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60A7F" w14:textId="14942F07" w:rsidR="00ED4A7A" w:rsidRPr="00BC258F" w:rsidRDefault="00ED4A7A" w:rsidP="009277BF">
      <w:pPr>
        <w:spacing w:after="0" w:line="240" w:lineRule="auto"/>
        <w:rPr>
          <w:rFonts w:ascii="Times New Roman" w:hAnsi="Times New Roman" w:cs="Times New Roman"/>
          <w:b/>
          <w:sz w:val="24"/>
        </w:rPr>
      </w:pPr>
      <w:r>
        <w:rPr>
          <w:rFonts w:ascii="Times New Roman" w:hAnsi="Times New Roman" w:cs="Times New Roman"/>
          <w:b/>
          <w:sz w:val="24"/>
        </w:rPr>
        <w:t>The Many Facets of Wind in the Intermountain Southwest</w:t>
      </w:r>
    </w:p>
    <w:p w14:paraId="374D8780" w14:textId="77777777" w:rsidR="00ED4A7A" w:rsidRDefault="00ED4A7A" w:rsidP="009277BF">
      <w:pPr>
        <w:spacing w:after="0" w:line="240" w:lineRule="auto"/>
        <w:rPr>
          <w:rFonts w:ascii="Times New Roman" w:hAnsi="Times New Roman" w:cs="Times New Roman"/>
          <w:b/>
          <w:i/>
          <w:sz w:val="24"/>
        </w:rPr>
      </w:pPr>
    </w:p>
    <w:p w14:paraId="162EB63D" w14:textId="77777777" w:rsidR="00E86F8F" w:rsidRPr="00E86F8F" w:rsidRDefault="00E86F8F" w:rsidP="009277BF">
      <w:pPr>
        <w:spacing w:after="0" w:line="240" w:lineRule="auto"/>
        <w:rPr>
          <w:rFonts w:ascii="Times New Roman" w:hAnsi="Times New Roman" w:cs="Times New Roman"/>
          <w:b/>
          <w:i/>
          <w:sz w:val="24"/>
        </w:rPr>
      </w:pPr>
      <w:r w:rsidRPr="00E86F8F">
        <w:rPr>
          <w:rFonts w:ascii="Times New Roman" w:hAnsi="Times New Roman" w:cs="Times New Roman"/>
          <w:b/>
          <w:i/>
          <w:sz w:val="24"/>
        </w:rPr>
        <w:t>Mayhem</w:t>
      </w:r>
      <w:r>
        <w:rPr>
          <w:rFonts w:ascii="Times New Roman" w:hAnsi="Times New Roman" w:cs="Times New Roman"/>
          <w:b/>
          <w:i/>
          <w:sz w:val="24"/>
        </w:rPr>
        <w:t xml:space="preserve">: High </w:t>
      </w:r>
      <w:r w:rsidRPr="00E86F8F">
        <w:rPr>
          <w:rFonts w:ascii="Times New Roman" w:hAnsi="Times New Roman" w:cs="Times New Roman"/>
          <w:b/>
          <w:i/>
          <w:sz w:val="24"/>
        </w:rPr>
        <w:t>Wind</w:t>
      </w:r>
      <w:r>
        <w:rPr>
          <w:rFonts w:ascii="Times New Roman" w:hAnsi="Times New Roman" w:cs="Times New Roman"/>
          <w:b/>
          <w:i/>
          <w:sz w:val="24"/>
        </w:rPr>
        <w:t>s and Dust Storms</w:t>
      </w:r>
    </w:p>
    <w:p w14:paraId="1911F21E" w14:textId="420FA542" w:rsidR="00E86F8F" w:rsidRDefault="000E09B6" w:rsidP="009277BF">
      <w:pPr>
        <w:spacing w:after="0" w:line="240" w:lineRule="auto"/>
        <w:rPr>
          <w:rFonts w:ascii="Times New Roman" w:hAnsi="Times New Roman" w:cs="Times New Roman"/>
          <w:sz w:val="24"/>
        </w:rPr>
      </w:pPr>
      <w:r>
        <w:rPr>
          <w:rFonts w:ascii="Times New Roman" w:hAnsi="Times New Roman" w:cs="Times New Roman"/>
          <w:sz w:val="24"/>
        </w:rPr>
        <w:t xml:space="preserve">On July 5, 2011, a massive dust storm—reaching a peak height of over one mile, and covering a leading edge stretching around 100 miles—enveloped the </w:t>
      </w:r>
      <w:r w:rsidRPr="00D86818">
        <w:rPr>
          <w:rFonts w:ascii="Times New Roman" w:hAnsi="Times New Roman" w:cs="Times New Roman"/>
          <w:b/>
          <w:sz w:val="24"/>
        </w:rPr>
        <w:t>Phoenix</w:t>
      </w:r>
      <w:r>
        <w:rPr>
          <w:rFonts w:ascii="Times New Roman" w:hAnsi="Times New Roman" w:cs="Times New Roman"/>
          <w:sz w:val="24"/>
        </w:rPr>
        <w:t xml:space="preserve"> metropolitan region</w:t>
      </w:r>
      <w:r>
        <w:rPr>
          <w:rStyle w:val="EndnoteReference"/>
          <w:rFonts w:ascii="Times New Roman" w:hAnsi="Times New Roman" w:cs="Times New Roman"/>
          <w:sz w:val="24"/>
        </w:rPr>
        <w:endnoteReference w:id="1"/>
      </w:r>
      <w:r>
        <w:rPr>
          <w:rFonts w:ascii="Times New Roman" w:hAnsi="Times New Roman" w:cs="Times New Roman"/>
          <w:sz w:val="24"/>
        </w:rPr>
        <w:t xml:space="preserve">. </w:t>
      </w:r>
      <w:r w:rsidR="004857AB">
        <w:rPr>
          <w:rFonts w:ascii="Times New Roman" w:hAnsi="Times New Roman" w:cs="Times New Roman"/>
          <w:sz w:val="24"/>
        </w:rPr>
        <w:t>The storm traveled a distance of 25 to 50 miles, reducing</w:t>
      </w:r>
      <w:r>
        <w:rPr>
          <w:rFonts w:ascii="Times New Roman" w:hAnsi="Times New Roman" w:cs="Times New Roman"/>
          <w:sz w:val="24"/>
        </w:rPr>
        <w:t xml:space="preserve"> visibility</w:t>
      </w:r>
      <w:r w:rsidR="004857AB">
        <w:rPr>
          <w:rFonts w:ascii="Times New Roman" w:hAnsi="Times New Roman" w:cs="Times New Roman"/>
          <w:sz w:val="24"/>
        </w:rPr>
        <w:t xml:space="preserve"> enough that </w:t>
      </w:r>
      <w:r w:rsidR="004857AB" w:rsidRPr="00D86818">
        <w:rPr>
          <w:rFonts w:ascii="Times New Roman" w:hAnsi="Times New Roman" w:cs="Times New Roman"/>
          <w:b/>
          <w:sz w:val="24"/>
        </w:rPr>
        <w:t>Phoenix</w:t>
      </w:r>
      <w:r w:rsidR="004857AB">
        <w:rPr>
          <w:rFonts w:ascii="Times New Roman" w:hAnsi="Times New Roman" w:cs="Times New Roman"/>
          <w:sz w:val="24"/>
        </w:rPr>
        <w:t xml:space="preserve"> Sky Harbor International Airport closed for</w:t>
      </w:r>
      <w:r w:rsidR="007F29BD">
        <w:rPr>
          <w:rFonts w:ascii="Times New Roman" w:hAnsi="Times New Roman" w:cs="Times New Roman"/>
          <w:sz w:val="24"/>
        </w:rPr>
        <w:t xml:space="preserve"> over</w:t>
      </w:r>
      <w:r w:rsidR="004857AB">
        <w:rPr>
          <w:rFonts w:ascii="Times New Roman" w:hAnsi="Times New Roman" w:cs="Times New Roman"/>
          <w:sz w:val="24"/>
        </w:rPr>
        <w:t xml:space="preserve"> an hour</w:t>
      </w:r>
      <w:r w:rsidR="007F29BD">
        <w:rPr>
          <w:rFonts w:ascii="Times New Roman" w:hAnsi="Times New Roman" w:cs="Times New Roman"/>
          <w:sz w:val="24"/>
        </w:rPr>
        <w:t xml:space="preserve">. The </w:t>
      </w:r>
      <w:r w:rsidR="00ED4A7A">
        <w:rPr>
          <w:rFonts w:ascii="Times New Roman" w:hAnsi="Times New Roman" w:cs="Times New Roman"/>
          <w:sz w:val="24"/>
        </w:rPr>
        <w:t xml:space="preserve">dust </w:t>
      </w:r>
      <w:r w:rsidR="007F29BD">
        <w:rPr>
          <w:rFonts w:ascii="Times New Roman" w:hAnsi="Times New Roman" w:cs="Times New Roman"/>
          <w:sz w:val="24"/>
        </w:rPr>
        <w:t xml:space="preserve">storm, one of at least seven notable dust storms in the </w:t>
      </w:r>
      <w:r w:rsidR="007F29BD" w:rsidRPr="00D86818">
        <w:rPr>
          <w:rFonts w:ascii="Times New Roman" w:hAnsi="Times New Roman" w:cs="Times New Roman"/>
          <w:b/>
          <w:sz w:val="24"/>
        </w:rPr>
        <w:t>Phoenix</w:t>
      </w:r>
      <w:r w:rsidR="007F29BD">
        <w:rPr>
          <w:rFonts w:ascii="Times New Roman" w:hAnsi="Times New Roman" w:cs="Times New Roman"/>
          <w:sz w:val="24"/>
        </w:rPr>
        <w:t xml:space="preserve"> area in 2011, caused power outages for more than 8,000 residents, and spawned multi-vehicle accidents on Interstate 10. </w:t>
      </w:r>
    </w:p>
    <w:p w14:paraId="608225F7" w14:textId="77777777" w:rsidR="007F29BD" w:rsidRDefault="007F29BD" w:rsidP="009277BF">
      <w:pPr>
        <w:spacing w:after="0" w:line="240" w:lineRule="auto"/>
        <w:rPr>
          <w:rFonts w:ascii="Times New Roman" w:hAnsi="Times New Roman" w:cs="Times New Roman"/>
          <w:sz w:val="24"/>
        </w:rPr>
      </w:pPr>
    </w:p>
    <w:p w14:paraId="7BF74FFD" w14:textId="7546B388" w:rsidR="00E13012" w:rsidRDefault="007F29BD" w:rsidP="009277BF">
      <w:pPr>
        <w:spacing w:after="0" w:line="240" w:lineRule="auto"/>
        <w:rPr>
          <w:rFonts w:ascii="Times New Roman" w:hAnsi="Times New Roman" w:cs="Times New Roman"/>
          <w:sz w:val="24"/>
        </w:rPr>
      </w:pPr>
      <w:r>
        <w:rPr>
          <w:rFonts w:ascii="Times New Roman" w:hAnsi="Times New Roman" w:cs="Times New Roman"/>
          <w:sz w:val="24"/>
        </w:rPr>
        <w:t xml:space="preserve">This was not the </w:t>
      </w:r>
      <w:r w:rsidR="00E13012">
        <w:rPr>
          <w:rFonts w:ascii="Times New Roman" w:hAnsi="Times New Roman" w:cs="Times New Roman"/>
          <w:sz w:val="24"/>
        </w:rPr>
        <w:t>most severe</w:t>
      </w:r>
      <w:r>
        <w:rPr>
          <w:rFonts w:ascii="Times New Roman" w:hAnsi="Times New Roman" w:cs="Times New Roman"/>
          <w:sz w:val="24"/>
        </w:rPr>
        <w:t xml:space="preserve"> or </w:t>
      </w:r>
      <w:r w:rsidR="00E13012">
        <w:rPr>
          <w:rFonts w:ascii="Times New Roman" w:hAnsi="Times New Roman" w:cs="Times New Roman"/>
          <w:sz w:val="24"/>
        </w:rPr>
        <w:t xml:space="preserve">the </w:t>
      </w:r>
      <w:r>
        <w:rPr>
          <w:rFonts w:ascii="Times New Roman" w:hAnsi="Times New Roman" w:cs="Times New Roman"/>
          <w:sz w:val="24"/>
        </w:rPr>
        <w:t xml:space="preserve">most recent dust storm in </w:t>
      </w:r>
      <w:r w:rsidRPr="00D86818">
        <w:rPr>
          <w:rFonts w:ascii="Times New Roman" w:hAnsi="Times New Roman" w:cs="Times New Roman"/>
          <w:b/>
          <w:sz w:val="24"/>
        </w:rPr>
        <w:t>Phoenix</w:t>
      </w:r>
      <w:r>
        <w:rPr>
          <w:rFonts w:ascii="Times New Roman" w:hAnsi="Times New Roman" w:cs="Times New Roman"/>
          <w:sz w:val="24"/>
        </w:rPr>
        <w:t xml:space="preserve"> or the Southwest, but it sparked lasting concern across the region’s cities</w:t>
      </w:r>
      <w:r w:rsidR="001304C4">
        <w:rPr>
          <w:rFonts w:ascii="Times New Roman" w:hAnsi="Times New Roman" w:cs="Times New Roman"/>
          <w:sz w:val="24"/>
        </w:rPr>
        <w:t xml:space="preserve"> about weather extremes</w:t>
      </w:r>
      <w:r>
        <w:rPr>
          <w:rFonts w:ascii="Times New Roman" w:hAnsi="Times New Roman" w:cs="Times New Roman"/>
          <w:sz w:val="24"/>
        </w:rPr>
        <w:t xml:space="preserve">, due to the combination of punishing drought, extensive wildfire, and massive dust episodes in 2011. Dust storms are not limited to </w:t>
      </w:r>
      <w:r w:rsidRPr="00D86818">
        <w:rPr>
          <w:rFonts w:ascii="Times New Roman" w:hAnsi="Times New Roman" w:cs="Times New Roman"/>
          <w:b/>
          <w:sz w:val="24"/>
        </w:rPr>
        <w:t>Arizona</w:t>
      </w:r>
      <w:r>
        <w:rPr>
          <w:rFonts w:ascii="Times New Roman" w:hAnsi="Times New Roman" w:cs="Times New Roman"/>
          <w:sz w:val="24"/>
        </w:rPr>
        <w:t xml:space="preserve">; they are common in the region near </w:t>
      </w:r>
      <w:r w:rsidRPr="00D86818">
        <w:rPr>
          <w:rFonts w:ascii="Times New Roman" w:hAnsi="Times New Roman" w:cs="Times New Roman"/>
          <w:b/>
          <w:sz w:val="24"/>
        </w:rPr>
        <w:t>Las Cruces</w:t>
      </w:r>
      <w:r>
        <w:rPr>
          <w:rFonts w:ascii="Times New Roman" w:hAnsi="Times New Roman" w:cs="Times New Roman"/>
          <w:sz w:val="24"/>
        </w:rPr>
        <w:t xml:space="preserve"> and </w:t>
      </w:r>
      <w:r w:rsidRPr="00D86818">
        <w:rPr>
          <w:rFonts w:ascii="Times New Roman" w:hAnsi="Times New Roman" w:cs="Times New Roman"/>
          <w:b/>
          <w:sz w:val="24"/>
        </w:rPr>
        <w:t>El Paso</w:t>
      </w:r>
      <w:r>
        <w:rPr>
          <w:rFonts w:ascii="Times New Roman" w:hAnsi="Times New Roman" w:cs="Times New Roman"/>
          <w:sz w:val="24"/>
        </w:rPr>
        <w:t xml:space="preserve">, and they frequently occur in and around </w:t>
      </w:r>
      <w:r w:rsidRPr="00D86818">
        <w:rPr>
          <w:rFonts w:ascii="Times New Roman" w:hAnsi="Times New Roman" w:cs="Times New Roman"/>
          <w:b/>
          <w:sz w:val="24"/>
        </w:rPr>
        <w:t>Las Vegas</w:t>
      </w:r>
      <w:r>
        <w:rPr>
          <w:rFonts w:ascii="Times New Roman" w:hAnsi="Times New Roman" w:cs="Times New Roman"/>
          <w:sz w:val="24"/>
        </w:rPr>
        <w:t xml:space="preserve">. </w:t>
      </w:r>
      <w:r w:rsidR="00E13012">
        <w:rPr>
          <w:rFonts w:ascii="Times New Roman" w:hAnsi="Times New Roman" w:cs="Times New Roman"/>
          <w:sz w:val="24"/>
        </w:rPr>
        <w:t>Dust storms are only one form of extreme wind that affects Western Adaptation Alliance (WAA) cities, but they are emblematic of a growing concern for public health and safety, and the need to prepare for wind extremes.</w:t>
      </w:r>
    </w:p>
    <w:p w14:paraId="59C4A641" w14:textId="77777777" w:rsidR="00E13012" w:rsidRDefault="00E13012" w:rsidP="009277BF">
      <w:pPr>
        <w:spacing w:after="0" w:line="240" w:lineRule="auto"/>
        <w:rPr>
          <w:rFonts w:ascii="Times New Roman" w:hAnsi="Times New Roman" w:cs="Times New Roman"/>
          <w:sz w:val="24"/>
        </w:rPr>
      </w:pPr>
    </w:p>
    <w:p w14:paraId="676016F6" w14:textId="65E8B6CA" w:rsidR="005015B5" w:rsidRDefault="005015B5" w:rsidP="009277BF">
      <w:pPr>
        <w:spacing w:after="0" w:line="240" w:lineRule="auto"/>
        <w:rPr>
          <w:rFonts w:ascii="Times New Roman" w:hAnsi="Times New Roman" w:cs="Times New Roman"/>
          <w:sz w:val="24"/>
        </w:rPr>
      </w:pPr>
      <w:r>
        <w:rPr>
          <w:rFonts w:ascii="Times New Roman" w:hAnsi="Times New Roman" w:cs="Times New Roman"/>
          <w:noProof/>
          <w:sz w:val="24"/>
        </w:rPr>
        <w:drawing>
          <wp:anchor distT="0" distB="0" distL="114300" distR="114300" simplePos="0" relativeHeight="251667456" behindDoc="0" locked="0" layoutInCell="1" allowOverlap="1" wp14:anchorId="36E8FDF4" wp14:editId="2CBE8C82">
            <wp:simplePos x="0" y="0"/>
            <wp:positionH relativeFrom="column">
              <wp:posOffset>0</wp:posOffset>
            </wp:positionH>
            <wp:positionV relativeFrom="paragraph">
              <wp:posOffset>3810</wp:posOffset>
            </wp:positionV>
            <wp:extent cx="3571875" cy="266784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July 2011_National Weather Servic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71875" cy="2667840"/>
                    </a:xfrm>
                    <a:prstGeom prst="rect">
                      <a:avLst/>
                    </a:prstGeom>
                  </pic:spPr>
                </pic:pic>
              </a:graphicData>
            </a:graphic>
          </wp:anchor>
        </w:drawing>
      </w:r>
    </w:p>
    <w:p w14:paraId="682AE381" w14:textId="77777777" w:rsidR="00E13012" w:rsidRDefault="00E13012" w:rsidP="009277BF">
      <w:pPr>
        <w:spacing w:after="0" w:line="240" w:lineRule="auto"/>
        <w:rPr>
          <w:rFonts w:ascii="Times New Roman" w:hAnsi="Times New Roman" w:cs="Times New Roman"/>
          <w:sz w:val="24"/>
        </w:rPr>
      </w:pPr>
    </w:p>
    <w:p w14:paraId="252113C5" w14:textId="77777777" w:rsidR="005015B5" w:rsidRDefault="005015B5" w:rsidP="009277BF">
      <w:pPr>
        <w:spacing w:after="0" w:line="240" w:lineRule="auto"/>
        <w:rPr>
          <w:rFonts w:ascii="Times New Roman" w:hAnsi="Times New Roman" w:cs="Times New Roman"/>
          <w:sz w:val="24"/>
        </w:rPr>
      </w:pPr>
    </w:p>
    <w:p w14:paraId="01003D6B" w14:textId="77777777" w:rsidR="005015B5" w:rsidRDefault="005015B5" w:rsidP="009277BF">
      <w:pPr>
        <w:spacing w:after="0" w:line="240" w:lineRule="auto"/>
        <w:rPr>
          <w:rFonts w:ascii="Times New Roman" w:hAnsi="Times New Roman" w:cs="Times New Roman"/>
          <w:sz w:val="24"/>
        </w:rPr>
      </w:pPr>
    </w:p>
    <w:p w14:paraId="0140E4FA" w14:textId="77777777" w:rsidR="005015B5" w:rsidRDefault="005015B5" w:rsidP="009277BF">
      <w:pPr>
        <w:spacing w:after="0" w:line="240" w:lineRule="auto"/>
        <w:rPr>
          <w:rFonts w:ascii="Times New Roman" w:hAnsi="Times New Roman" w:cs="Times New Roman"/>
          <w:sz w:val="24"/>
        </w:rPr>
      </w:pPr>
    </w:p>
    <w:p w14:paraId="319CF9A7" w14:textId="77777777" w:rsidR="005015B5" w:rsidRDefault="005015B5" w:rsidP="009277BF">
      <w:pPr>
        <w:spacing w:after="0" w:line="240" w:lineRule="auto"/>
        <w:rPr>
          <w:rFonts w:ascii="Times New Roman" w:hAnsi="Times New Roman" w:cs="Times New Roman"/>
          <w:sz w:val="24"/>
        </w:rPr>
      </w:pPr>
    </w:p>
    <w:p w14:paraId="6E224ECC" w14:textId="77777777" w:rsidR="005015B5" w:rsidRDefault="005015B5" w:rsidP="009277BF">
      <w:pPr>
        <w:spacing w:after="0" w:line="240" w:lineRule="auto"/>
        <w:rPr>
          <w:rFonts w:ascii="Times New Roman" w:hAnsi="Times New Roman" w:cs="Times New Roman"/>
          <w:sz w:val="24"/>
        </w:rPr>
      </w:pPr>
    </w:p>
    <w:p w14:paraId="3535D279" w14:textId="77777777" w:rsidR="005015B5" w:rsidRDefault="005015B5" w:rsidP="009277BF">
      <w:pPr>
        <w:spacing w:after="0" w:line="240" w:lineRule="auto"/>
        <w:rPr>
          <w:rFonts w:ascii="Times New Roman" w:hAnsi="Times New Roman" w:cs="Times New Roman"/>
          <w:sz w:val="24"/>
        </w:rPr>
      </w:pPr>
    </w:p>
    <w:p w14:paraId="6CD82C78" w14:textId="77777777" w:rsidR="005015B5" w:rsidRDefault="005015B5" w:rsidP="009277BF">
      <w:pPr>
        <w:spacing w:after="0" w:line="240" w:lineRule="auto"/>
        <w:rPr>
          <w:rFonts w:ascii="Times New Roman" w:hAnsi="Times New Roman" w:cs="Times New Roman"/>
          <w:sz w:val="24"/>
        </w:rPr>
      </w:pPr>
    </w:p>
    <w:p w14:paraId="3C2EE07E" w14:textId="77777777" w:rsidR="005015B5" w:rsidRDefault="005015B5" w:rsidP="009277BF">
      <w:pPr>
        <w:spacing w:after="0" w:line="240" w:lineRule="auto"/>
        <w:rPr>
          <w:rFonts w:ascii="Times New Roman" w:hAnsi="Times New Roman" w:cs="Times New Roman"/>
          <w:sz w:val="24"/>
        </w:rPr>
      </w:pPr>
    </w:p>
    <w:p w14:paraId="6D672700" w14:textId="49E74B85" w:rsidR="005015B5" w:rsidRDefault="005015B5" w:rsidP="009277BF">
      <w:pPr>
        <w:spacing w:after="0" w:line="240" w:lineRule="auto"/>
        <w:rPr>
          <w:rFonts w:ascii="Times New Roman" w:hAnsi="Times New Roman" w:cs="Times New Roman"/>
          <w:sz w:val="24"/>
        </w:rPr>
      </w:pPr>
      <w:r>
        <w:rPr>
          <w:rFonts w:ascii="Times New Roman" w:hAnsi="Times New Roman" w:cs="Times New Roman"/>
          <w:sz w:val="24"/>
        </w:rPr>
        <w:t xml:space="preserve">Figure 1: </w:t>
      </w:r>
      <w:r w:rsidRPr="00D86818">
        <w:rPr>
          <w:rFonts w:ascii="Times New Roman" w:hAnsi="Times New Roman" w:cs="Times New Roman"/>
          <w:b/>
          <w:sz w:val="24"/>
        </w:rPr>
        <w:t>Phoenix</w:t>
      </w:r>
      <w:r>
        <w:rPr>
          <w:rFonts w:ascii="Times New Roman" w:hAnsi="Times New Roman" w:cs="Times New Roman"/>
          <w:sz w:val="24"/>
        </w:rPr>
        <w:t xml:space="preserve"> Haboob, July 2011. Photo Credit: </w:t>
      </w:r>
      <w:r w:rsidR="007B4BB7">
        <w:rPr>
          <w:rFonts w:ascii="Times New Roman" w:hAnsi="Times New Roman" w:cs="Times New Roman"/>
          <w:sz w:val="24"/>
        </w:rPr>
        <w:t>NOAA</w:t>
      </w:r>
    </w:p>
    <w:p w14:paraId="2950140D" w14:textId="77777777" w:rsidR="005015B5" w:rsidRDefault="005015B5" w:rsidP="009277BF">
      <w:pPr>
        <w:spacing w:after="0" w:line="240" w:lineRule="auto"/>
        <w:rPr>
          <w:rFonts w:ascii="Times New Roman" w:hAnsi="Times New Roman" w:cs="Times New Roman"/>
          <w:sz w:val="24"/>
        </w:rPr>
      </w:pPr>
    </w:p>
    <w:p w14:paraId="4AC36FB8" w14:textId="77777777" w:rsidR="003050E9" w:rsidRDefault="003050E9" w:rsidP="009277BF">
      <w:pPr>
        <w:spacing w:after="0" w:line="240" w:lineRule="auto"/>
        <w:rPr>
          <w:rFonts w:ascii="Times New Roman" w:hAnsi="Times New Roman" w:cs="Times New Roman"/>
          <w:sz w:val="24"/>
        </w:rPr>
      </w:pPr>
    </w:p>
    <w:p w14:paraId="001E03AE" w14:textId="77777777" w:rsidR="005015B5" w:rsidRDefault="005015B5" w:rsidP="009277BF">
      <w:pPr>
        <w:spacing w:after="0" w:line="240" w:lineRule="auto"/>
        <w:rPr>
          <w:rFonts w:ascii="Times New Roman" w:hAnsi="Times New Roman" w:cs="Times New Roman"/>
          <w:sz w:val="24"/>
        </w:rPr>
      </w:pPr>
    </w:p>
    <w:p w14:paraId="1A7FCC3B" w14:textId="77777777" w:rsidR="005015B5" w:rsidRDefault="005015B5" w:rsidP="009277BF">
      <w:pPr>
        <w:spacing w:after="0" w:line="240" w:lineRule="auto"/>
        <w:rPr>
          <w:rFonts w:ascii="Times New Roman" w:hAnsi="Times New Roman" w:cs="Times New Roman"/>
          <w:sz w:val="24"/>
        </w:rPr>
      </w:pPr>
    </w:p>
    <w:p w14:paraId="5066A82D" w14:textId="77777777" w:rsidR="001A075D" w:rsidRPr="00E86F8F" w:rsidRDefault="00E86F8F" w:rsidP="009277BF">
      <w:pPr>
        <w:spacing w:after="0" w:line="240" w:lineRule="auto"/>
        <w:rPr>
          <w:rFonts w:ascii="Times New Roman" w:hAnsi="Times New Roman" w:cs="Times New Roman"/>
          <w:b/>
          <w:i/>
          <w:sz w:val="24"/>
        </w:rPr>
      </w:pPr>
      <w:r w:rsidRPr="00E86F8F">
        <w:rPr>
          <w:rFonts w:ascii="Times New Roman" w:hAnsi="Times New Roman" w:cs="Times New Roman"/>
          <w:b/>
          <w:i/>
          <w:sz w:val="24"/>
        </w:rPr>
        <w:t>Which way the wind blows in the Intermountain Southwest</w:t>
      </w:r>
    </w:p>
    <w:p w14:paraId="141F36FD" w14:textId="0C852F43" w:rsidR="00D86818" w:rsidRDefault="00E86F8F" w:rsidP="009277BF">
      <w:pPr>
        <w:spacing w:after="0" w:line="240" w:lineRule="auto"/>
        <w:rPr>
          <w:rFonts w:ascii="Times New Roman" w:hAnsi="Times New Roman" w:cs="Times New Roman"/>
          <w:sz w:val="24"/>
        </w:rPr>
      </w:pPr>
      <w:r>
        <w:rPr>
          <w:rFonts w:ascii="Times New Roman" w:hAnsi="Times New Roman" w:cs="Times New Roman"/>
          <w:sz w:val="24"/>
        </w:rPr>
        <w:t>There is no single definition of a wind event, nor is there a single type of high wind event</w:t>
      </w:r>
      <w:r w:rsidR="00D86818">
        <w:rPr>
          <w:rFonts w:ascii="Times New Roman" w:hAnsi="Times New Roman" w:cs="Times New Roman"/>
          <w:sz w:val="24"/>
        </w:rPr>
        <w:t xml:space="preserve"> in t</w:t>
      </w:r>
      <w:r w:rsidR="0042320B">
        <w:rPr>
          <w:rFonts w:ascii="Times New Roman" w:hAnsi="Times New Roman" w:cs="Times New Roman"/>
          <w:sz w:val="24"/>
        </w:rPr>
        <w:t>he Intermountain Southwest. O</w:t>
      </w:r>
      <w:r w:rsidR="00D86818">
        <w:rPr>
          <w:rFonts w:ascii="Times New Roman" w:hAnsi="Times New Roman" w:cs="Times New Roman"/>
          <w:sz w:val="24"/>
        </w:rPr>
        <w:t>ne characteristic that all types of wind events</w:t>
      </w:r>
      <w:r w:rsidR="00D86818" w:rsidRPr="00D86818">
        <w:rPr>
          <w:rFonts w:ascii="Times New Roman" w:hAnsi="Times New Roman" w:cs="Times New Roman"/>
          <w:sz w:val="24"/>
        </w:rPr>
        <w:t xml:space="preserve"> have in common</w:t>
      </w:r>
      <w:r w:rsidR="0042320B">
        <w:rPr>
          <w:rFonts w:ascii="Times New Roman" w:hAnsi="Times New Roman" w:cs="Times New Roman"/>
          <w:sz w:val="24"/>
        </w:rPr>
        <w:t>, however,</w:t>
      </w:r>
      <w:r w:rsidR="00D86818" w:rsidRPr="00D86818">
        <w:rPr>
          <w:rFonts w:ascii="Times New Roman" w:hAnsi="Times New Roman" w:cs="Times New Roman"/>
          <w:sz w:val="24"/>
        </w:rPr>
        <w:t xml:space="preserve"> is that they are generally of short duration.</w:t>
      </w:r>
      <w:r>
        <w:rPr>
          <w:rFonts w:ascii="Times New Roman" w:hAnsi="Times New Roman" w:cs="Times New Roman"/>
          <w:sz w:val="24"/>
        </w:rPr>
        <w:t xml:space="preserve"> The region experiences</w:t>
      </w:r>
      <w:r w:rsidR="00D86818">
        <w:rPr>
          <w:rFonts w:ascii="Times New Roman" w:hAnsi="Times New Roman" w:cs="Times New Roman"/>
          <w:sz w:val="24"/>
        </w:rPr>
        <w:t>:</w:t>
      </w:r>
    </w:p>
    <w:p w14:paraId="21736006" w14:textId="77777777" w:rsidR="00D86818" w:rsidRDefault="00E86F8F" w:rsidP="00D86818">
      <w:pPr>
        <w:pStyle w:val="ListParagraph"/>
        <w:numPr>
          <w:ilvl w:val="0"/>
          <w:numId w:val="4"/>
        </w:numPr>
        <w:spacing w:after="0" w:line="240" w:lineRule="auto"/>
        <w:rPr>
          <w:rFonts w:ascii="Times New Roman" w:hAnsi="Times New Roman" w:cs="Times New Roman"/>
          <w:sz w:val="24"/>
        </w:rPr>
      </w:pPr>
      <w:r w:rsidRPr="00D86818">
        <w:rPr>
          <w:rFonts w:ascii="Times New Roman" w:hAnsi="Times New Roman" w:cs="Times New Roman"/>
          <w:sz w:val="24"/>
        </w:rPr>
        <w:t xml:space="preserve">tornadoes </w:t>
      </w:r>
    </w:p>
    <w:p w14:paraId="2F2F4E16" w14:textId="77777777" w:rsidR="00D86818" w:rsidRDefault="00E86F8F" w:rsidP="00D86818">
      <w:pPr>
        <w:pStyle w:val="ListParagraph"/>
        <w:numPr>
          <w:ilvl w:val="0"/>
          <w:numId w:val="4"/>
        </w:numPr>
        <w:spacing w:after="0" w:line="240" w:lineRule="auto"/>
        <w:rPr>
          <w:rFonts w:ascii="Times New Roman" w:hAnsi="Times New Roman" w:cs="Times New Roman"/>
          <w:sz w:val="24"/>
        </w:rPr>
      </w:pPr>
      <w:r w:rsidRPr="00D86818">
        <w:rPr>
          <w:rFonts w:ascii="Times New Roman" w:hAnsi="Times New Roman" w:cs="Times New Roman"/>
          <w:sz w:val="24"/>
        </w:rPr>
        <w:t>microbursts</w:t>
      </w:r>
      <w:r w:rsidR="00B62D0F" w:rsidRPr="00D86818">
        <w:rPr>
          <w:rFonts w:ascii="Times New Roman" w:hAnsi="Times New Roman" w:cs="Times New Roman"/>
          <w:sz w:val="24"/>
        </w:rPr>
        <w:t xml:space="preserve">, </w:t>
      </w:r>
      <w:r w:rsidR="008033FB" w:rsidRPr="00D86818">
        <w:rPr>
          <w:rFonts w:ascii="Times New Roman" w:hAnsi="Times New Roman" w:cs="Times New Roman"/>
          <w:sz w:val="24"/>
        </w:rPr>
        <w:t>which often accompany thunderstorms</w:t>
      </w:r>
    </w:p>
    <w:p w14:paraId="666ACDF3" w14:textId="77777777" w:rsidR="00D86818" w:rsidRDefault="00E86F8F" w:rsidP="00D86818">
      <w:pPr>
        <w:pStyle w:val="ListParagraph"/>
        <w:numPr>
          <w:ilvl w:val="0"/>
          <w:numId w:val="4"/>
        </w:numPr>
        <w:spacing w:after="0" w:line="240" w:lineRule="auto"/>
        <w:rPr>
          <w:rFonts w:ascii="Times New Roman" w:hAnsi="Times New Roman" w:cs="Times New Roman"/>
          <w:sz w:val="24"/>
        </w:rPr>
      </w:pPr>
      <w:r w:rsidRPr="00D86818">
        <w:rPr>
          <w:rFonts w:ascii="Times New Roman" w:hAnsi="Times New Roman" w:cs="Times New Roman"/>
          <w:sz w:val="24"/>
        </w:rPr>
        <w:t>high wind episodes</w:t>
      </w:r>
      <w:r w:rsidR="00B62D0F" w:rsidRPr="00D86818">
        <w:rPr>
          <w:rFonts w:ascii="Times New Roman" w:hAnsi="Times New Roman" w:cs="Times New Roman"/>
          <w:sz w:val="24"/>
        </w:rPr>
        <w:t xml:space="preserve"> </w:t>
      </w:r>
      <w:r w:rsidRPr="00D86818">
        <w:rPr>
          <w:rFonts w:ascii="Times New Roman" w:hAnsi="Times New Roman" w:cs="Times New Roman"/>
          <w:sz w:val="24"/>
        </w:rPr>
        <w:t>in almost any time of the year</w:t>
      </w:r>
    </w:p>
    <w:p w14:paraId="16C24D0A" w14:textId="77777777" w:rsidR="00D86818" w:rsidRDefault="00E86F8F" w:rsidP="00D86818">
      <w:pPr>
        <w:pStyle w:val="ListParagraph"/>
        <w:numPr>
          <w:ilvl w:val="0"/>
          <w:numId w:val="4"/>
        </w:numPr>
        <w:spacing w:after="0" w:line="240" w:lineRule="auto"/>
        <w:rPr>
          <w:rFonts w:ascii="Times New Roman" w:hAnsi="Times New Roman" w:cs="Times New Roman"/>
          <w:sz w:val="24"/>
        </w:rPr>
      </w:pPr>
      <w:r w:rsidRPr="00D86818">
        <w:rPr>
          <w:rFonts w:ascii="Times New Roman" w:hAnsi="Times New Roman" w:cs="Times New Roman"/>
          <w:sz w:val="24"/>
        </w:rPr>
        <w:t>the dead</w:t>
      </w:r>
      <w:r w:rsidR="00D86818">
        <w:rPr>
          <w:rFonts w:ascii="Times New Roman" w:hAnsi="Times New Roman" w:cs="Times New Roman"/>
          <w:sz w:val="24"/>
        </w:rPr>
        <w:t>ly combination of wind and dust</w:t>
      </w:r>
      <w:r w:rsidRPr="00D86818">
        <w:rPr>
          <w:rFonts w:ascii="Times New Roman" w:hAnsi="Times New Roman" w:cs="Times New Roman"/>
          <w:sz w:val="24"/>
        </w:rPr>
        <w:t xml:space="preserve"> </w:t>
      </w:r>
    </w:p>
    <w:p w14:paraId="2A785D7A" w14:textId="77777777" w:rsidR="00D86818" w:rsidRDefault="00D86818" w:rsidP="00D86818">
      <w:pPr>
        <w:pStyle w:val="ListParagraph"/>
        <w:numPr>
          <w:ilvl w:val="0"/>
          <w:numId w:val="4"/>
        </w:numPr>
        <w:spacing w:after="0" w:line="240" w:lineRule="auto"/>
        <w:rPr>
          <w:rFonts w:ascii="Times New Roman" w:hAnsi="Times New Roman" w:cs="Times New Roman"/>
          <w:sz w:val="24"/>
        </w:rPr>
      </w:pPr>
      <w:r>
        <w:rPr>
          <w:rFonts w:ascii="Times New Roman" w:hAnsi="Times New Roman" w:cs="Times New Roman"/>
          <w:sz w:val="24"/>
        </w:rPr>
        <w:t>winds that feed wildfires</w:t>
      </w:r>
      <w:r w:rsidR="008033FB" w:rsidRPr="00D86818">
        <w:rPr>
          <w:rFonts w:ascii="Times New Roman" w:hAnsi="Times New Roman" w:cs="Times New Roman"/>
          <w:sz w:val="24"/>
        </w:rPr>
        <w:t xml:space="preserve"> </w:t>
      </w:r>
    </w:p>
    <w:p w14:paraId="2125167B" w14:textId="77777777" w:rsidR="00D86818" w:rsidRDefault="008033FB" w:rsidP="00D86818">
      <w:pPr>
        <w:pStyle w:val="ListParagraph"/>
        <w:numPr>
          <w:ilvl w:val="0"/>
          <w:numId w:val="4"/>
        </w:numPr>
        <w:spacing w:after="0" w:line="240" w:lineRule="auto"/>
        <w:rPr>
          <w:rFonts w:ascii="Times New Roman" w:hAnsi="Times New Roman" w:cs="Times New Roman"/>
          <w:sz w:val="24"/>
        </w:rPr>
      </w:pPr>
      <w:r w:rsidRPr="00D86818">
        <w:rPr>
          <w:rFonts w:ascii="Times New Roman" w:hAnsi="Times New Roman" w:cs="Times New Roman"/>
          <w:sz w:val="24"/>
        </w:rPr>
        <w:t xml:space="preserve">foehn or chinook winds in </w:t>
      </w:r>
      <w:r w:rsidR="00D86818">
        <w:rPr>
          <w:rFonts w:ascii="Times New Roman" w:hAnsi="Times New Roman" w:cs="Times New Roman"/>
          <w:sz w:val="24"/>
        </w:rPr>
        <w:t>the lee of high mountain ranges</w:t>
      </w:r>
      <w:r w:rsidRPr="00D86818">
        <w:rPr>
          <w:rFonts w:ascii="Times New Roman" w:hAnsi="Times New Roman" w:cs="Times New Roman"/>
          <w:sz w:val="24"/>
        </w:rPr>
        <w:t xml:space="preserve"> </w:t>
      </w:r>
    </w:p>
    <w:p w14:paraId="497B62B2" w14:textId="77777777" w:rsidR="0042320B" w:rsidRDefault="008033FB" w:rsidP="009277BF">
      <w:pPr>
        <w:pStyle w:val="ListParagraph"/>
        <w:numPr>
          <w:ilvl w:val="0"/>
          <w:numId w:val="4"/>
        </w:numPr>
        <w:spacing w:after="0" w:line="240" w:lineRule="auto"/>
        <w:rPr>
          <w:rFonts w:ascii="Times New Roman" w:hAnsi="Times New Roman" w:cs="Times New Roman"/>
          <w:sz w:val="24"/>
        </w:rPr>
      </w:pPr>
      <w:r w:rsidRPr="00D86818">
        <w:rPr>
          <w:rFonts w:ascii="Times New Roman" w:hAnsi="Times New Roman" w:cs="Times New Roman"/>
          <w:sz w:val="24"/>
        </w:rPr>
        <w:t>the occasional high winds accompanying tropical storms that occasionally m</w:t>
      </w:r>
      <w:r w:rsidR="00D86818">
        <w:rPr>
          <w:rFonts w:ascii="Times New Roman" w:hAnsi="Times New Roman" w:cs="Times New Roman"/>
          <w:sz w:val="24"/>
        </w:rPr>
        <w:t>ake landfall in our arid region</w:t>
      </w:r>
      <w:r w:rsidRPr="00D86818">
        <w:rPr>
          <w:rFonts w:ascii="Times New Roman" w:hAnsi="Times New Roman" w:cs="Times New Roman"/>
          <w:sz w:val="24"/>
        </w:rPr>
        <w:t xml:space="preserve"> </w:t>
      </w:r>
    </w:p>
    <w:p w14:paraId="4B5C7025" w14:textId="77777777" w:rsidR="0042320B" w:rsidRDefault="0042320B" w:rsidP="0042320B">
      <w:pPr>
        <w:spacing w:after="0" w:line="240" w:lineRule="auto"/>
        <w:rPr>
          <w:rFonts w:ascii="Times New Roman" w:hAnsi="Times New Roman" w:cs="Times New Roman"/>
          <w:i/>
          <w:sz w:val="24"/>
        </w:rPr>
      </w:pPr>
    </w:p>
    <w:p w14:paraId="09D56ED0" w14:textId="1D86260D" w:rsidR="00CB2461" w:rsidRPr="0042320B" w:rsidRDefault="00CB2461" w:rsidP="0042320B">
      <w:pPr>
        <w:spacing w:after="0" w:line="240" w:lineRule="auto"/>
        <w:rPr>
          <w:rFonts w:ascii="Times New Roman" w:hAnsi="Times New Roman" w:cs="Times New Roman"/>
          <w:sz w:val="24"/>
        </w:rPr>
      </w:pPr>
      <w:r w:rsidRPr="0042320B">
        <w:rPr>
          <w:rFonts w:ascii="Times New Roman" w:hAnsi="Times New Roman" w:cs="Times New Roman"/>
          <w:i/>
          <w:sz w:val="24"/>
        </w:rPr>
        <w:t xml:space="preserve">Tornadoes </w:t>
      </w:r>
      <w:r w:rsidRPr="0042320B">
        <w:rPr>
          <w:rFonts w:ascii="Times New Roman" w:hAnsi="Times New Roman" w:cs="Times New Roman"/>
          <w:sz w:val="24"/>
        </w:rPr>
        <w:t xml:space="preserve">have touched down in virtually every valley bottom or plains city in the region. They usually occur during the warm half of the year, in situations when </w:t>
      </w:r>
      <w:r w:rsidR="00F67EB1" w:rsidRPr="0042320B">
        <w:rPr>
          <w:rFonts w:ascii="Times New Roman" w:hAnsi="Times New Roman" w:cs="Times New Roman"/>
          <w:sz w:val="24"/>
        </w:rPr>
        <w:t xml:space="preserve">cold, dry air, usually through a cold front, </w:t>
      </w:r>
      <w:r w:rsidRPr="0042320B">
        <w:rPr>
          <w:rFonts w:ascii="Times New Roman" w:hAnsi="Times New Roman" w:cs="Times New Roman"/>
          <w:sz w:val="24"/>
        </w:rPr>
        <w:t>overrides warm, moist tropical air</w:t>
      </w:r>
      <w:r w:rsidR="00F67EB1" w:rsidRPr="0042320B">
        <w:rPr>
          <w:rFonts w:ascii="Times New Roman" w:hAnsi="Times New Roman" w:cs="Times New Roman"/>
          <w:sz w:val="24"/>
        </w:rPr>
        <w:t xml:space="preserve"> and creates intense instability. In our region, the most costly tornado damage occurred in </w:t>
      </w:r>
      <w:r w:rsidR="00F67EB1" w:rsidRPr="00ED6F32">
        <w:rPr>
          <w:rFonts w:ascii="Times New Roman" w:hAnsi="Times New Roman" w:cs="Times New Roman"/>
          <w:b/>
          <w:sz w:val="24"/>
        </w:rPr>
        <w:t>Salt Lake City</w:t>
      </w:r>
      <w:r w:rsidR="00F67EB1" w:rsidRPr="0042320B">
        <w:rPr>
          <w:rFonts w:ascii="Times New Roman" w:hAnsi="Times New Roman" w:cs="Times New Roman"/>
          <w:sz w:val="24"/>
        </w:rPr>
        <w:t xml:space="preserve"> ($170 million) in August 1999. Notable tornadoes visited the</w:t>
      </w:r>
      <w:r w:rsidR="0008618E" w:rsidRPr="0042320B">
        <w:rPr>
          <w:rFonts w:ascii="Times New Roman" w:hAnsi="Times New Roman" w:cs="Times New Roman"/>
          <w:sz w:val="24"/>
        </w:rPr>
        <w:t xml:space="preserve"> region in the 1980s in </w:t>
      </w:r>
      <w:r w:rsidR="0008618E" w:rsidRPr="00ED6F32">
        <w:rPr>
          <w:rFonts w:ascii="Times New Roman" w:hAnsi="Times New Roman" w:cs="Times New Roman"/>
          <w:b/>
          <w:sz w:val="24"/>
        </w:rPr>
        <w:t>Denver</w:t>
      </w:r>
      <w:r w:rsidR="0008618E" w:rsidRPr="0042320B">
        <w:rPr>
          <w:rFonts w:ascii="Times New Roman" w:hAnsi="Times New Roman" w:cs="Times New Roman"/>
          <w:sz w:val="24"/>
        </w:rPr>
        <w:t>,</w:t>
      </w:r>
      <w:r w:rsidR="00F67EB1" w:rsidRPr="0042320B">
        <w:rPr>
          <w:rFonts w:ascii="Times New Roman" w:hAnsi="Times New Roman" w:cs="Times New Roman"/>
          <w:sz w:val="24"/>
        </w:rPr>
        <w:t xml:space="preserve"> in the 2000s in </w:t>
      </w:r>
      <w:r w:rsidR="00F67EB1" w:rsidRPr="00ED6F32">
        <w:rPr>
          <w:rFonts w:ascii="Times New Roman" w:hAnsi="Times New Roman" w:cs="Times New Roman"/>
          <w:b/>
          <w:sz w:val="24"/>
        </w:rPr>
        <w:t>Las Cruces</w:t>
      </w:r>
      <w:r w:rsidR="00F67EB1" w:rsidRPr="0042320B">
        <w:rPr>
          <w:rFonts w:ascii="Times New Roman" w:hAnsi="Times New Roman" w:cs="Times New Roman"/>
          <w:sz w:val="24"/>
        </w:rPr>
        <w:t xml:space="preserve"> ($10 million in monetary losses), and more recently in 2010 in </w:t>
      </w:r>
      <w:r w:rsidR="00F67EB1" w:rsidRPr="00ED6F32">
        <w:rPr>
          <w:rFonts w:ascii="Times New Roman" w:hAnsi="Times New Roman" w:cs="Times New Roman"/>
          <w:b/>
          <w:sz w:val="24"/>
        </w:rPr>
        <w:t>Flagstaff</w:t>
      </w:r>
      <w:r w:rsidR="00F67EB1" w:rsidRPr="0042320B">
        <w:rPr>
          <w:rFonts w:ascii="Times New Roman" w:hAnsi="Times New Roman" w:cs="Times New Roman"/>
          <w:sz w:val="24"/>
        </w:rPr>
        <w:t xml:space="preserve">, </w:t>
      </w:r>
      <w:r w:rsidR="00F67EB1" w:rsidRPr="00ED6F32">
        <w:rPr>
          <w:rFonts w:ascii="Times New Roman" w:hAnsi="Times New Roman" w:cs="Times New Roman"/>
          <w:b/>
          <w:sz w:val="24"/>
        </w:rPr>
        <w:t>Phoenix</w:t>
      </w:r>
      <w:r w:rsidR="00F67EB1" w:rsidRPr="0042320B">
        <w:rPr>
          <w:rFonts w:ascii="Times New Roman" w:hAnsi="Times New Roman" w:cs="Times New Roman"/>
          <w:sz w:val="24"/>
        </w:rPr>
        <w:t xml:space="preserve">, and </w:t>
      </w:r>
      <w:r w:rsidR="00F67EB1" w:rsidRPr="00ED6F32">
        <w:rPr>
          <w:rFonts w:ascii="Times New Roman" w:hAnsi="Times New Roman" w:cs="Times New Roman"/>
          <w:b/>
          <w:sz w:val="24"/>
        </w:rPr>
        <w:t>Santa Fe</w:t>
      </w:r>
      <w:r w:rsidR="00F67EB1" w:rsidRPr="0042320B">
        <w:rPr>
          <w:rFonts w:ascii="Times New Roman" w:hAnsi="Times New Roman" w:cs="Times New Roman"/>
          <w:sz w:val="24"/>
        </w:rPr>
        <w:t>.</w:t>
      </w:r>
      <w:r w:rsidR="00133EB3" w:rsidRPr="0042320B">
        <w:rPr>
          <w:rFonts w:ascii="Times New Roman" w:hAnsi="Times New Roman" w:cs="Times New Roman"/>
          <w:sz w:val="24"/>
        </w:rPr>
        <w:t xml:space="preserve"> Tornadoes typically damage homes, commercial buildings and trees.</w:t>
      </w:r>
      <w:r w:rsidR="00F260F7" w:rsidRPr="0042320B">
        <w:rPr>
          <w:rFonts w:ascii="Times New Roman" w:hAnsi="Times New Roman" w:cs="Times New Roman"/>
          <w:sz w:val="24"/>
        </w:rPr>
        <w:t xml:space="preserve"> The 2010 tornado, near </w:t>
      </w:r>
      <w:r w:rsidR="00F260F7" w:rsidRPr="00ED6F32">
        <w:rPr>
          <w:rFonts w:ascii="Times New Roman" w:hAnsi="Times New Roman" w:cs="Times New Roman"/>
          <w:b/>
          <w:sz w:val="24"/>
        </w:rPr>
        <w:t>Flagstaff</w:t>
      </w:r>
      <w:r w:rsidR="00F260F7" w:rsidRPr="0042320B">
        <w:rPr>
          <w:rFonts w:ascii="Times New Roman" w:hAnsi="Times New Roman" w:cs="Times New Roman"/>
          <w:sz w:val="24"/>
        </w:rPr>
        <w:t>, crossed Arizona highway 180 multiple times, blowing down power lines and trees, which blocked roads, and damaging more than 100 homes and more than 30 RV units.</w:t>
      </w:r>
    </w:p>
    <w:p w14:paraId="5C08C5D4" w14:textId="77777777" w:rsidR="00CB2461" w:rsidRDefault="00CB2461" w:rsidP="009277BF">
      <w:pPr>
        <w:spacing w:after="0" w:line="240" w:lineRule="auto"/>
        <w:rPr>
          <w:rFonts w:ascii="Times New Roman" w:hAnsi="Times New Roman" w:cs="Times New Roman"/>
          <w:sz w:val="24"/>
        </w:rPr>
      </w:pPr>
    </w:p>
    <w:p w14:paraId="579A2C8F" w14:textId="4FF90C93" w:rsidR="00D135AB" w:rsidRDefault="00133EB3" w:rsidP="009277BF">
      <w:pPr>
        <w:spacing w:after="0" w:line="240" w:lineRule="auto"/>
        <w:rPr>
          <w:rFonts w:ascii="Times New Roman" w:hAnsi="Times New Roman" w:cs="Times New Roman"/>
          <w:sz w:val="24"/>
        </w:rPr>
      </w:pPr>
      <w:r w:rsidRPr="00133EB3">
        <w:rPr>
          <w:rFonts w:ascii="Times New Roman" w:hAnsi="Times New Roman" w:cs="Times New Roman"/>
          <w:i/>
          <w:sz w:val="24"/>
        </w:rPr>
        <w:t>Microbursts and intense high wind events</w:t>
      </w:r>
      <w:r>
        <w:rPr>
          <w:rFonts w:ascii="Times New Roman" w:hAnsi="Times New Roman" w:cs="Times New Roman"/>
          <w:sz w:val="24"/>
        </w:rPr>
        <w:t xml:space="preserve"> occur frequently during the summer monsoon season, and in winter,</w:t>
      </w:r>
      <w:r w:rsidRPr="00133EB3">
        <w:rPr>
          <w:rFonts w:ascii="Times New Roman" w:hAnsi="Times New Roman" w:cs="Times New Roman"/>
          <w:sz w:val="24"/>
        </w:rPr>
        <w:t xml:space="preserve"> </w:t>
      </w:r>
      <w:r>
        <w:rPr>
          <w:rFonts w:ascii="Times New Roman" w:hAnsi="Times New Roman" w:cs="Times New Roman"/>
          <w:sz w:val="24"/>
        </w:rPr>
        <w:t xml:space="preserve">throughout the region. Microbursts also occur in situations of high local atmospheric instability, often ahead of a thunderstorm or cold front. A July, 2013 thunderstorm-microburst combination caused more than $2 million in damages in </w:t>
      </w:r>
      <w:r w:rsidRPr="00ED6F32">
        <w:rPr>
          <w:rFonts w:ascii="Times New Roman" w:hAnsi="Times New Roman" w:cs="Times New Roman"/>
          <w:b/>
          <w:sz w:val="24"/>
        </w:rPr>
        <w:t>Las Vegas</w:t>
      </w:r>
      <w:r>
        <w:rPr>
          <w:rFonts w:ascii="Times New Roman" w:hAnsi="Times New Roman" w:cs="Times New Roman"/>
          <w:sz w:val="24"/>
        </w:rPr>
        <w:t xml:space="preserve">, as it blew down trees, which then ripped out gas and water lines, and caused 6,300 people to lose power. Springtime high wind events (April 1999) in the lee of the Rocky Mountains caused millions of dollars </w:t>
      </w:r>
      <w:r w:rsidR="00E65E25">
        <w:rPr>
          <w:rFonts w:ascii="Times New Roman" w:hAnsi="Times New Roman" w:cs="Times New Roman"/>
          <w:sz w:val="24"/>
        </w:rPr>
        <w:t>in</w:t>
      </w:r>
      <w:r>
        <w:rPr>
          <w:rFonts w:ascii="Times New Roman" w:hAnsi="Times New Roman" w:cs="Times New Roman"/>
          <w:sz w:val="24"/>
        </w:rPr>
        <w:t xml:space="preserve"> damage in </w:t>
      </w:r>
      <w:r w:rsidRPr="00ED6F32">
        <w:rPr>
          <w:rFonts w:ascii="Times New Roman" w:hAnsi="Times New Roman" w:cs="Times New Roman"/>
          <w:b/>
          <w:sz w:val="24"/>
        </w:rPr>
        <w:t>Fort Collins</w:t>
      </w:r>
      <w:r>
        <w:rPr>
          <w:rFonts w:ascii="Times New Roman" w:hAnsi="Times New Roman" w:cs="Times New Roman"/>
          <w:sz w:val="24"/>
        </w:rPr>
        <w:t xml:space="preserve">, </w:t>
      </w:r>
      <w:r w:rsidRPr="00ED6F32">
        <w:rPr>
          <w:rFonts w:ascii="Times New Roman" w:hAnsi="Times New Roman" w:cs="Times New Roman"/>
          <w:b/>
          <w:sz w:val="24"/>
        </w:rPr>
        <w:t>Boulder</w:t>
      </w:r>
      <w:r>
        <w:rPr>
          <w:rFonts w:ascii="Times New Roman" w:hAnsi="Times New Roman" w:cs="Times New Roman"/>
          <w:sz w:val="24"/>
        </w:rPr>
        <w:t xml:space="preserve">, </w:t>
      </w:r>
      <w:r w:rsidRPr="00ED6F32">
        <w:rPr>
          <w:rFonts w:ascii="Times New Roman" w:hAnsi="Times New Roman" w:cs="Times New Roman"/>
          <w:b/>
          <w:sz w:val="24"/>
        </w:rPr>
        <w:t>Lakewood</w:t>
      </w:r>
      <w:r>
        <w:rPr>
          <w:rFonts w:ascii="Times New Roman" w:hAnsi="Times New Roman" w:cs="Times New Roman"/>
          <w:sz w:val="24"/>
        </w:rPr>
        <w:t xml:space="preserve">, and </w:t>
      </w:r>
      <w:r w:rsidRPr="00ED6F32">
        <w:rPr>
          <w:rFonts w:ascii="Times New Roman" w:hAnsi="Times New Roman" w:cs="Times New Roman"/>
          <w:b/>
          <w:sz w:val="24"/>
        </w:rPr>
        <w:t>Denver</w:t>
      </w:r>
      <w:r>
        <w:rPr>
          <w:rFonts w:ascii="Times New Roman" w:hAnsi="Times New Roman" w:cs="Times New Roman"/>
          <w:sz w:val="24"/>
        </w:rPr>
        <w:t xml:space="preserve">, as well as in several </w:t>
      </w:r>
      <w:r w:rsidRPr="00ED6F32">
        <w:rPr>
          <w:rFonts w:ascii="Times New Roman" w:hAnsi="Times New Roman" w:cs="Times New Roman"/>
          <w:b/>
          <w:sz w:val="24"/>
        </w:rPr>
        <w:t>Utah</w:t>
      </w:r>
      <w:r>
        <w:rPr>
          <w:rFonts w:ascii="Times New Roman" w:hAnsi="Times New Roman" w:cs="Times New Roman"/>
          <w:sz w:val="24"/>
        </w:rPr>
        <w:t xml:space="preserve"> counties.</w:t>
      </w:r>
      <w:r w:rsidR="00F260F7">
        <w:rPr>
          <w:rFonts w:ascii="Times New Roman" w:hAnsi="Times New Roman" w:cs="Times New Roman"/>
          <w:sz w:val="24"/>
        </w:rPr>
        <w:t xml:space="preserve"> </w:t>
      </w:r>
    </w:p>
    <w:p w14:paraId="50AC3BEC" w14:textId="1F52B1FC" w:rsidR="00D135AB" w:rsidRDefault="00D135AB" w:rsidP="009277BF">
      <w:pPr>
        <w:spacing w:after="0" w:line="240" w:lineRule="auto"/>
        <w:rPr>
          <w:rFonts w:ascii="Times New Roman" w:hAnsi="Times New Roman" w:cs="Times New Roman"/>
          <w:sz w:val="24"/>
        </w:rPr>
      </w:pPr>
    </w:p>
    <w:p w14:paraId="66602A94" w14:textId="0891EA9A" w:rsidR="00C87506" w:rsidRDefault="00C87506" w:rsidP="009277BF">
      <w:pPr>
        <w:spacing w:after="0" w:line="240" w:lineRule="auto"/>
        <w:rPr>
          <w:rFonts w:ascii="Times New Roman" w:hAnsi="Times New Roman" w:cs="Times New Roman"/>
          <w:sz w:val="24"/>
        </w:rPr>
      </w:pPr>
      <w:r>
        <w:rPr>
          <w:rFonts w:ascii="Times New Roman" w:hAnsi="Times New Roman" w:cs="Times New Roman"/>
          <w:noProof/>
          <w:sz w:val="24"/>
        </w:rPr>
        <w:drawing>
          <wp:anchor distT="0" distB="0" distL="114300" distR="114300" simplePos="0" relativeHeight="251668480" behindDoc="0" locked="0" layoutInCell="1" allowOverlap="1" wp14:anchorId="11463E22" wp14:editId="13A74D59">
            <wp:simplePos x="0" y="0"/>
            <wp:positionH relativeFrom="column">
              <wp:posOffset>0</wp:posOffset>
            </wp:positionH>
            <wp:positionV relativeFrom="paragraph">
              <wp:posOffset>-1949</wp:posOffset>
            </wp:positionV>
            <wp:extent cx="3756837" cy="2817628"/>
            <wp:effectExtent l="0" t="0" r="0" b="190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hoto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56837" cy="2817628"/>
                    </a:xfrm>
                    <a:prstGeom prst="rect">
                      <a:avLst/>
                    </a:prstGeom>
                  </pic:spPr>
                </pic:pic>
              </a:graphicData>
            </a:graphic>
          </wp:anchor>
        </w:drawing>
      </w:r>
    </w:p>
    <w:p w14:paraId="124E58AB" w14:textId="77777777" w:rsidR="00C87506" w:rsidRDefault="00C87506" w:rsidP="009277BF">
      <w:pPr>
        <w:spacing w:after="0" w:line="240" w:lineRule="auto"/>
        <w:rPr>
          <w:rFonts w:ascii="Times New Roman" w:hAnsi="Times New Roman" w:cs="Times New Roman"/>
          <w:sz w:val="24"/>
        </w:rPr>
      </w:pPr>
    </w:p>
    <w:p w14:paraId="6A542D15" w14:textId="77777777" w:rsidR="002A3AAB" w:rsidRDefault="002A3AAB" w:rsidP="009277BF">
      <w:pPr>
        <w:spacing w:after="0" w:line="240" w:lineRule="auto"/>
        <w:rPr>
          <w:rFonts w:ascii="Times New Roman" w:hAnsi="Times New Roman" w:cs="Times New Roman"/>
          <w:sz w:val="24"/>
        </w:rPr>
      </w:pPr>
    </w:p>
    <w:p w14:paraId="3A527ADC" w14:textId="77777777" w:rsidR="002A3AAB" w:rsidRDefault="002A3AAB" w:rsidP="009277BF">
      <w:pPr>
        <w:spacing w:after="0" w:line="240" w:lineRule="auto"/>
        <w:rPr>
          <w:rFonts w:ascii="Times New Roman" w:hAnsi="Times New Roman" w:cs="Times New Roman"/>
          <w:sz w:val="24"/>
        </w:rPr>
      </w:pPr>
    </w:p>
    <w:p w14:paraId="094029E9" w14:textId="77777777" w:rsidR="002A3AAB" w:rsidRDefault="002A3AAB" w:rsidP="009277BF">
      <w:pPr>
        <w:spacing w:after="0" w:line="240" w:lineRule="auto"/>
        <w:rPr>
          <w:rFonts w:ascii="Times New Roman" w:hAnsi="Times New Roman" w:cs="Times New Roman"/>
          <w:sz w:val="24"/>
        </w:rPr>
      </w:pPr>
    </w:p>
    <w:p w14:paraId="7D9476E7" w14:textId="77777777" w:rsidR="002A3AAB" w:rsidRDefault="002A3AAB" w:rsidP="009277BF">
      <w:pPr>
        <w:spacing w:after="0" w:line="240" w:lineRule="auto"/>
        <w:rPr>
          <w:rFonts w:ascii="Times New Roman" w:hAnsi="Times New Roman" w:cs="Times New Roman"/>
          <w:sz w:val="24"/>
        </w:rPr>
      </w:pPr>
    </w:p>
    <w:p w14:paraId="43A28304" w14:textId="77777777" w:rsidR="002A3AAB" w:rsidRDefault="002A3AAB" w:rsidP="009277BF">
      <w:pPr>
        <w:spacing w:after="0" w:line="240" w:lineRule="auto"/>
        <w:rPr>
          <w:rFonts w:ascii="Times New Roman" w:hAnsi="Times New Roman" w:cs="Times New Roman"/>
          <w:sz w:val="24"/>
        </w:rPr>
      </w:pPr>
    </w:p>
    <w:p w14:paraId="4C88F71C" w14:textId="77777777" w:rsidR="002A3AAB" w:rsidRDefault="002A3AAB" w:rsidP="009277BF">
      <w:pPr>
        <w:spacing w:after="0" w:line="240" w:lineRule="auto"/>
        <w:rPr>
          <w:rFonts w:ascii="Times New Roman" w:hAnsi="Times New Roman" w:cs="Times New Roman"/>
          <w:sz w:val="24"/>
        </w:rPr>
      </w:pPr>
    </w:p>
    <w:p w14:paraId="3D7CD207" w14:textId="74D5BE38" w:rsidR="002A3AAB" w:rsidRDefault="002A3AAB" w:rsidP="009277BF">
      <w:pPr>
        <w:spacing w:after="0" w:line="240" w:lineRule="auto"/>
        <w:rPr>
          <w:rFonts w:ascii="Times New Roman" w:hAnsi="Times New Roman" w:cs="Times New Roman"/>
          <w:sz w:val="24"/>
        </w:rPr>
      </w:pPr>
      <w:r>
        <w:rPr>
          <w:rFonts w:ascii="Times New Roman" w:hAnsi="Times New Roman" w:cs="Times New Roman"/>
          <w:sz w:val="24"/>
        </w:rPr>
        <w:t xml:space="preserve">Figure 2: Damage from July, 2013 thunderstorm-microburst in </w:t>
      </w:r>
      <w:r w:rsidRPr="00ED6F32">
        <w:rPr>
          <w:rFonts w:ascii="Times New Roman" w:hAnsi="Times New Roman" w:cs="Times New Roman"/>
          <w:b/>
          <w:sz w:val="24"/>
        </w:rPr>
        <w:t>Las Vegas</w:t>
      </w:r>
      <w:r>
        <w:rPr>
          <w:rFonts w:ascii="Times New Roman" w:hAnsi="Times New Roman" w:cs="Times New Roman"/>
          <w:sz w:val="24"/>
        </w:rPr>
        <w:t>. Photo Credit: City of Las Vegas Office of Emergency Management</w:t>
      </w:r>
    </w:p>
    <w:p w14:paraId="78921CBF" w14:textId="77777777" w:rsidR="002A3AAB" w:rsidRDefault="002A3AAB" w:rsidP="009277BF">
      <w:pPr>
        <w:spacing w:after="0" w:line="240" w:lineRule="auto"/>
        <w:rPr>
          <w:rFonts w:ascii="Times New Roman" w:hAnsi="Times New Roman" w:cs="Times New Roman"/>
          <w:sz w:val="24"/>
        </w:rPr>
      </w:pPr>
    </w:p>
    <w:p w14:paraId="1865D329" w14:textId="77777777" w:rsidR="002A3AAB" w:rsidRDefault="002A3AAB" w:rsidP="009277BF">
      <w:pPr>
        <w:spacing w:after="0" w:line="240" w:lineRule="auto"/>
        <w:rPr>
          <w:rFonts w:ascii="Times New Roman" w:hAnsi="Times New Roman" w:cs="Times New Roman"/>
          <w:sz w:val="24"/>
        </w:rPr>
      </w:pPr>
    </w:p>
    <w:p w14:paraId="15628478" w14:textId="77777777" w:rsidR="002A3AAB" w:rsidRDefault="002A3AAB" w:rsidP="009277BF">
      <w:pPr>
        <w:spacing w:after="0" w:line="240" w:lineRule="auto"/>
        <w:rPr>
          <w:rFonts w:ascii="Times New Roman" w:hAnsi="Times New Roman" w:cs="Times New Roman"/>
          <w:sz w:val="24"/>
        </w:rPr>
      </w:pPr>
    </w:p>
    <w:p w14:paraId="7F80A863" w14:textId="77777777" w:rsidR="002A3AAB" w:rsidRDefault="002A3AAB" w:rsidP="009277BF">
      <w:pPr>
        <w:spacing w:after="0" w:line="240" w:lineRule="auto"/>
        <w:rPr>
          <w:rFonts w:ascii="Times New Roman" w:hAnsi="Times New Roman" w:cs="Times New Roman"/>
          <w:sz w:val="24"/>
        </w:rPr>
      </w:pPr>
    </w:p>
    <w:p w14:paraId="7A839BA1" w14:textId="26B07B97" w:rsidR="00133EB3" w:rsidRDefault="00D135AB" w:rsidP="009277BF">
      <w:pPr>
        <w:spacing w:after="0" w:line="240" w:lineRule="auto"/>
        <w:rPr>
          <w:rFonts w:ascii="Times New Roman" w:hAnsi="Times New Roman" w:cs="Times New Roman"/>
          <w:sz w:val="24"/>
        </w:rPr>
      </w:pPr>
      <w:r>
        <w:rPr>
          <w:rFonts w:ascii="Times New Roman" w:hAnsi="Times New Roman" w:cs="Times New Roman"/>
          <w:sz w:val="24"/>
        </w:rPr>
        <w:t xml:space="preserve">Intense winds, usually downbursts just ahead of </w:t>
      </w:r>
      <w:r w:rsidRPr="00D135AB">
        <w:rPr>
          <w:rFonts w:ascii="Times New Roman" w:hAnsi="Times New Roman" w:cs="Times New Roman"/>
          <w:i/>
          <w:sz w:val="24"/>
        </w:rPr>
        <w:t xml:space="preserve">thunderstorm </w:t>
      </w:r>
      <w:r>
        <w:rPr>
          <w:rFonts w:ascii="Times New Roman" w:hAnsi="Times New Roman" w:cs="Times New Roman"/>
          <w:sz w:val="24"/>
        </w:rPr>
        <w:t xml:space="preserve">complexes, are responsible for damage each year throughout the Southwest. </w:t>
      </w:r>
      <w:r w:rsidR="00F260F7">
        <w:rPr>
          <w:rFonts w:ascii="Times New Roman" w:hAnsi="Times New Roman" w:cs="Times New Roman"/>
          <w:sz w:val="24"/>
        </w:rPr>
        <w:t xml:space="preserve">A summer </w:t>
      </w:r>
      <w:r w:rsidR="00F260F7" w:rsidRPr="00D135AB">
        <w:rPr>
          <w:rFonts w:ascii="Times New Roman" w:hAnsi="Times New Roman" w:cs="Times New Roman"/>
          <w:sz w:val="24"/>
        </w:rPr>
        <w:t>thunderstorm</w:t>
      </w:r>
      <w:r w:rsidR="00F260F7" w:rsidRPr="00D135AB">
        <w:rPr>
          <w:rFonts w:ascii="Times New Roman" w:hAnsi="Times New Roman" w:cs="Times New Roman"/>
          <w:i/>
          <w:sz w:val="24"/>
        </w:rPr>
        <w:t xml:space="preserve"> </w:t>
      </w:r>
      <w:r w:rsidR="00F260F7">
        <w:rPr>
          <w:rFonts w:ascii="Times New Roman" w:hAnsi="Times New Roman" w:cs="Times New Roman"/>
          <w:sz w:val="24"/>
        </w:rPr>
        <w:t xml:space="preserve">downburst, on July 20, 2009, in </w:t>
      </w:r>
      <w:r w:rsidR="009C68CC">
        <w:rPr>
          <w:rFonts w:ascii="Times New Roman" w:hAnsi="Times New Roman" w:cs="Times New Roman"/>
          <w:sz w:val="24"/>
        </w:rPr>
        <w:t xml:space="preserve">and near </w:t>
      </w:r>
      <w:r w:rsidR="00F260F7" w:rsidRPr="00ED6F32">
        <w:rPr>
          <w:rFonts w:ascii="Times New Roman" w:hAnsi="Times New Roman" w:cs="Times New Roman"/>
          <w:b/>
          <w:sz w:val="24"/>
        </w:rPr>
        <w:t>Lakewood</w:t>
      </w:r>
      <w:r w:rsidR="00F260F7">
        <w:rPr>
          <w:rFonts w:ascii="Times New Roman" w:hAnsi="Times New Roman" w:cs="Times New Roman"/>
          <w:sz w:val="24"/>
        </w:rPr>
        <w:t>, left 90,000 homes and businesses without power for three days, and was responsible for damage claims totaling $350 million.</w:t>
      </w:r>
      <w:r>
        <w:rPr>
          <w:rFonts w:ascii="Times New Roman" w:hAnsi="Times New Roman" w:cs="Times New Roman"/>
          <w:sz w:val="24"/>
        </w:rPr>
        <w:t xml:space="preserve"> Summer monsoon thunderstorms are a regular occurrence in </w:t>
      </w:r>
      <w:r w:rsidRPr="00ED6F32">
        <w:rPr>
          <w:rFonts w:ascii="Times New Roman" w:hAnsi="Times New Roman" w:cs="Times New Roman"/>
          <w:b/>
          <w:sz w:val="24"/>
        </w:rPr>
        <w:t>Tucson</w:t>
      </w:r>
      <w:r>
        <w:rPr>
          <w:rFonts w:ascii="Times New Roman" w:hAnsi="Times New Roman" w:cs="Times New Roman"/>
          <w:sz w:val="24"/>
        </w:rPr>
        <w:t xml:space="preserve">, where July 4, 2014 thunderstorm winds flipped a </w:t>
      </w:r>
      <w:r w:rsidR="00357DCD">
        <w:rPr>
          <w:rFonts w:ascii="Times New Roman" w:hAnsi="Times New Roman" w:cs="Times New Roman"/>
          <w:sz w:val="24"/>
        </w:rPr>
        <w:t>40,000-</w:t>
      </w:r>
      <w:r>
        <w:rPr>
          <w:rFonts w:ascii="Times New Roman" w:hAnsi="Times New Roman" w:cs="Times New Roman"/>
          <w:sz w:val="24"/>
        </w:rPr>
        <w:t xml:space="preserve">pound </w:t>
      </w:r>
      <w:r w:rsidR="00357DCD">
        <w:rPr>
          <w:rFonts w:ascii="Times New Roman" w:hAnsi="Times New Roman" w:cs="Times New Roman"/>
          <w:sz w:val="24"/>
        </w:rPr>
        <w:t xml:space="preserve">retired </w:t>
      </w:r>
      <w:r>
        <w:rPr>
          <w:rFonts w:ascii="Times New Roman" w:hAnsi="Times New Roman" w:cs="Times New Roman"/>
          <w:sz w:val="24"/>
        </w:rPr>
        <w:t>F-16 jet</w:t>
      </w:r>
      <w:r w:rsidR="00F65CD8">
        <w:rPr>
          <w:rFonts w:ascii="Times New Roman" w:hAnsi="Times New Roman" w:cs="Times New Roman"/>
          <w:sz w:val="24"/>
        </w:rPr>
        <w:t xml:space="preserve"> at the Davis-Monthan Air Force Base.</w:t>
      </w:r>
    </w:p>
    <w:p w14:paraId="25F679F5" w14:textId="77777777" w:rsidR="00133EB3" w:rsidRDefault="00133EB3" w:rsidP="009277BF">
      <w:pPr>
        <w:spacing w:after="0" w:line="240" w:lineRule="auto"/>
        <w:rPr>
          <w:rFonts w:ascii="Times New Roman" w:hAnsi="Times New Roman" w:cs="Times New Roman"/>
          <w:sz w:val="24"/>
        </w:rPr>
      </w:pPr>
    </w:p>
    <w:p w14:paraId="7BB17940" w14:textId="5A772CE6" w:rsidR="00133EB3" w:rsidRDefault="00E65E25" w:rsidP="009277BF">
      <w:pPr>
        <w:spacing w:after="0" w:line="240" w:lineRule="auto"/>
        <w:rPr>
          <w:rFonts w:ascii="Times New Roman" w:hAnsi="Times New Roman" w:cs="Times New Roman"/>
          <w:sz w:val="24"/>
        </w:rPr>
      </w:pPr>
      <w:r>
        <w:rPr>
          <w:rFonts w:ascii="Times New Roman" w:hAnsi="Times New Roman" w:cs="Times New Roman"/>
          <w:sz w:val="24"/>
        </w:rPr>
        <w:t xml:space="preserve">Intense winds in the lee of high mountain ranges, called </w:t>
      </w:r>
      <w:r w:rsidRPr="00E65E25">
        <w:rPr>
          <w:rFonts w:ascii="Times New Roman" w:hAnsi="Times New Roman" w:cs="Times New Roman"/>
          <w:i/>
          <w:sz w:val="24"/>
        </w:rPr>
        <w:t>foehn or chinook winds</w:t>
      </w:r>
      <w:r>
        <w:rPr>
          <w:rFonts w:ascii="Times New Roman" w:hAnsi="Times New Roman" w:cs="Times New Roman"/>
          <w:sz w:val="24"/>
        </w:rPr>
        <w:t xml:space="preserve">, are infamous in the Colorado Front Range region. Cities like </w:t>
      </w:r>
      <w:r w:rsidRPr="00ED6F32">
        <w:rPr>
          <w:rFonts w:ascii="Times New Roman" w:hAnsi="Times New Roman" w:cs="Times New Roman"/>
          <w:b/>
          <w:sz w:val="24"/>
        </w:rPr>
        <w:t>Fort Collins</w:t>
      </w:r>
      <w:r>
        <w:rPr>
          <w:rFonts w:ascii="Times New Roman" w:hAnsi="Times New Roman" w:cs="Times New Roman"/>
          <w:sz w:val="24"/>
        </w:rPr>
        <w:t xml:space="preserve">, </w:t>
      </w:r>
      <w:r w:rsidRPr="00ED6F32">
        <w:rPr>
          <w:rFonts w:ascii="Times New Roman" w:hAnsi="Times New Roman" w:cs="Times New Roman"/>
          <w:b/>
          <w:sz w:val="24"/>
        </w:rPr>
        <w:t>Boulder</w:t>
      </w:r>
      <w:r>
        <w:rPr>
          <w:rFonts w:ascii="Times New Roman" w:hAnsi="Times New Roman" w:cs="Times New Roman"/>
          <w:sz w:val="24"/>
        </w:rPr>
        <w:t xml:space="preserve">, and </w:t>
      </w:r>
      <w:r w:rsidRPr="00ED6F32">
        <w:rPr>
          <w:rFonts w:ascii="Times New Roman" w:hAnsi="Times New Roman" w:cs="Times New Roman"/>
          <w:b/>
          <w:sz w:val="24"/>
        </w:rPr>
        <w:t>Denver</w:t>
      </w:r>
      <w:r>
        <w:rPr>
          <w:rFonts w:ascii="Times New Roman" w:hAnsi="Times New Roman" w:cs="Times New Roman"/>
          <w:sz w:val="24"/>
        </w:rPr>
        <w:t xml:space="preserve"> have been </w:t>
      </w:r>
      <w:r w:rsidR="00ED6F32" w:rsidRPr="00D92917">
        <w:rPr>
          <w:rFonts w:ascii="Times New Roman" w:hAnsi="Times New Roman" w:cs="Times New Roman"/>
          <w:noProof/>
          <w:sz w:val="24"/>
        </w:rPr>
        <w:lastRenderedPageBreak/>
        <mc:AlternateContent>
          <mc:Choice Requires="wps">
            <w:drawing>
              <wp:anchor distT="0" distB="0" distL="457200" distR="457200" simplePos="0" relativeHeight="251646976" behindDoc="1" locked="0" layoutInCell="1" allowOverlap="1" wp14:anchorId="486093C7" wp14:editId="280B60FB">
                <wp:simplePos x="0" y="0"/>
                <wp:positionH relativeFrom="margin">
                  <wp:posOffset>3343275</wp:posOffset>
                </wp:positionH>
                <wp:positionV relativeFrom="margin">
                  <wp:posOffset>0</wp:posOffset>
                </wp:positionV>
                <wp:extent cx="2818130" cy="7810500"/>
                <wp:effectExtent l="95250" t="0" r="1270" b="0"/>
                <wp:wrapTight wrapText="bothSides">
                  <wp:wrapPolygon edited="0">
                    <wp:start x="-730" y="0"/>
                    <wp:lineTo x="-730" y="21547"/>
                    <wp:lineTo x="21464" y="21547"/>
                    <wp:lineTo x="21464" y="0"/>
                    <wp:lineTo x="-730" y="0"/>
                  </wp:wrapPolygon>
                </wp:wrapTight>
                <wp:docPr id="124" name="Rectangle 124"/>
                <wp:cNvGraphicFramePr/>
                <a:graphic xmlns:a="http://schemas.openxmlformats.org/drawingml/2006/main">
                  <a:graphicData uri="http://schemas.microsoft.com/office/word/2010/wordprocessingShape">
                    <wps:wsp>
                      <wps:cNvSpPr/>
                      <wps:spPr>
                        <a:xfrm>
                          <a:off x="0" y="0"/>
                          <a:ext cx="2818130" cy="7810500"/>
                        </a:xfrm>
                        <a:prstGeom prst="rect">
                          <a:avLst/>
                        </a:prstGeom>
                        <a:solidFill>
                          <a:schemeClr val="accent2"/>
                        </a:solidFill>
                        <a:ln>
                          <a:noFill/>
                        </a:ln>
                        <a:effectLst>
                          <a:outerShdw dist="91440" dir="10800000" algn="r" rotWithShape="0">
                            <a:schemeClr val="accent1"/>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51BBFB3E" w14:textId="69AAAD96" w:rsidR="00E86C52" w:rsidRDefault="00E86C52">
                            <w:pPr>
                              <w:spacing w:line="240" w:lineRule="auto"/>
                              <w:rPr>
                                <w:rFonts w:asciiTheme="majorHAnsi" w:eastAsiaTheme="majorEastAsia" w:hAnsiTheme="majorHAnsi" w:cstheme="majorBidi"/>
                                <w:color w:val="FFFFFF" w:themeColor="background1"/>
                                <w:sz w:val="28"/>
                                <w:szCs w:val="28"/>
                              </w:rPr>
                            </w:pPr>
                            <w:r>
                              <w:rPr>
                                <w:rFonts w:asciiTheme="majorHAnsi" w:eastAsiaTheme="majorEastAsia" w:hAnsiTheme="majorHAnsi" w:cstheme="majorBidi"/>
                                <w:color w:val="FFFFFF" w:themeColor="background1"/>
                                <w:sz w:val="28"/>
                                <w:szCs w:val="28"/>
                              </w:rPr>
                              <w:t>Dust &amp; Valley Fever</w:t>
                            </w:r>
                            <w:r w:rsidR="0008618E">
                              <w:rPr>
                                <w:rFonts w:asciiTheme="majorHAnsi" w:eastAsiaTheme="majorEastAsia" w:hAnsiTheme="majorHAnsi" w:cstheme="majorBidi"/>
                                <w:color w:val="FFFFFF" w:themeColor="background1"/>
                                <w:sz w:val="28"/>
                                <w:szCs w:val="28"/>
                              </w:rPr>
                              <w:t>: A Complicated Story</w:t>
                            </w:r>
                          </w:p>
                          <w:p w14:paraId="459152A7" w14:textId="49DD9555" w:rsidR="00E86C52" w:rsidRDefault="00DB7D7A">
                            <w:pPr>
                              <w:spacing w:line="240" w:lineRule="auto"/>
                              <w:rPr>
                                <w:rFonts w:ascii="Times New Roman" w:eastAsiaTheme="majorEastAsia" w:hAnsi="Times New Roman" w:cs="Times New Roman"/>
                                <w:color w:val="FFFFFF" w:themeColor="background1"/>
                              </w:rPr>
                            </w:pPr>
                            <w:r>
                              <w:rPr>
                                <w:rFonts w:ascii="Times New Roman" w:eastAsiaTheme="majorEastAsia" w:hAnsi="Times New Roman" w:cs="Times New Roman"/>
                                <w:color w:val="FFFFFF" w:themeColor="background1"/>
                              </w:rPr>
                              <w:t xml:space="preserve">Valley Fever is a fungal respiratory infection that can cause flu-like symptoms and in severe cases chronic pneumonia and even death. The infection is caused by breathing in fungal spores from the air. These spores live in the soil and </w:t>
                            </w:r>
                            <w:r w:rsidR="0008618E">
                              <w:rPr>
                                <w:rFonts w:ascii="Times New Roman" w:eastAsiaTheme="majorEastAsia" w:hAnsi="Times New Roman" w:cs="Times New Roman"/>
                                <w:color w:val="FFFFFF" w:themeColor="background1"/>
                              </w:rPr>
                              <w:t xml:space="preserve">dust </w:t>
                            </w:r>
                            <w:r>
                              <w:rPr>
                                <w:rFonts w:ascii="Times New Roman" w:eastAsiaTheme="majorEastAsia" w:hAnsi="Times New Roman" w:cs="Times New Roman"/>
                                <w:color w:val="FFFFFF" w:themeColor="background1"/>
                              </w:rPr>
                              <w:t xml:space="preserve">in the southwestern U.S., and </w:t>
                            </w:r>
                            <w:r w:rsidR="00BC258F">
                              <w:rPr>
                                <w:rFonts w:ascii="Times New Roman" w:eastAsiaTheme="majorEastAsia" w:hAnsi="Times New Roman" w:cs="Times New Roman"/>
                                <w:color w:val="FFFFFF" w:themeColor="background1"/>
                              </w:rPr>
                              <w:t>are</w:t>
                            </w:r>
                            <w:r>
                              <w:rPr>
                                <w:rFonts w:ascii="Times New Roman" w:eastAsiaTheme="majorEastAsia" w:hAnsi="Times New Roman" w:cs="Times New Roman"/>
                                <w:color w:val="FFFFFF" w:themeColor="background1"/>
                              </w:rPr>
                              <w:t xml:space="preserve"> endemic to south-central </w:t>
                            </w:r>
                            <w:r w:rsidRPr="00ED6F32">
                              <w:rPr>
                                <w:rFonts w:ascii="Times New Roman" w:eastAsiaTheme="majorEastAsia" w:hAnsi="Times New Roman" w:cs="Times New Roman"/>
                                <w:b/>
                                <w:color w:val="FFFFFF" w:themeColor="background1"/>
                              </w:rPr>
                              <w:t>Arizona</w:t>
                            </w:r>
                            <w:r>
                              <w:rPr>
                                <w:rFonts w:ascii="Times New Roman" w:eastAsiaTheme="majorEastAsia" w:hAnsi="Times New Roman" w:cs="Times New Roman"/>
                                <w:color w:val="FFFFFF" w:themeColor="background1"/>
                              </w:rPr>
                              <w:t>.</w:t>
                            </w:r>
                            <w:r w:rsidR="0033565F">
                              <w:rPr>
                                <w:rFonts w:ascii="Times New Roman" w:eastAsiaTheme="majorEastAsia" w:hAnsi="Times New Roman" w:cs="Times New Roman"/>
                                <w:color w:val="FFFFFF" w:themeColor="background1"/>
                              </w:rPr>
                              <w:t xml:space="preserve"> The conditions need to be just right for the fungus to grow and disperse: wet periods to grow the fungus, then </w:t>
                            </w:r>
                            <w:r w:rsidR="001B1D0A">
                              <w:rPr>
                                <w:rFonts w:ascii="Times New Roman" w:eastAsiaTheme="majorEastAsia" w:hAnsi="Times New Roman" w:cs="Times New Roman"/>
                                <w:color w:val="FFFFFF" w:themeColor="background1"/>
                              </w:rPr>
                              <w:t>a combination of dry periods, soil disturbance below the top layer—</w:t>
                            </w:r>
                            <w:r w:rsidR="0033565F">
                              <w:rPr>
                                <w:rFonts w:ascii="Times New Roman" w:eastAsiaTheme="majorEastAsia" w:hAnsi="Times New Roman" w:cs="Times New Roman"/>
                                <w:color w:val="FFFFFF" w:themeColor="background1"/>
                              </w:rPr>
                              <w:t>in just the right area</w:t>
                            </w:r>
                            <w:r w:rsidR="001B1D0A">
                              <w:rPr>
                                <w:rFonts w:ascii="Times New Roman" w:eastAsiaTheme="majorEastAsia" w:hAnsi="Times New Roman" w:cs="Times New Roman"/>
                                <w:color w:val="FFFFFF" w:themeColor="background1"/>
                              </w:rPr>
                              <w:t>—and sufficient</w:t>
                            </w:r>
                            <w:r w:rsidR="0033565F">
                              <w:rPr>
                                <w:rFonts w:ascii="Times New Roman" w:eastAsiaTheme="majorEastAsia" w:hAnsi="Times New Roman" w:cs="Times New Roman"/>
                                <w:color w:val="FFFFFF" w:themeColor="background1"/>
                              </w:rPr>
                              <w:t xml:space="preserve"> wind to pick up the spore</w:t>
                            </w:r>
                            <w:r w:rsidR="00ED4841">
                              <w:rPr>
                                <w:rFonts w:ascii="Times New Roman" w:eastAsiaTheme="majorEastAsia" w:hAnsi="Times New Roman" w:cs="Times New Roman"/>
                                <w:color w:val="FFFFFF" w:themeColor="background1"/>
                              </w:rPr>
                              <w:t>s and disperse them</w:t>
                            </w:r>
                            <w:r w:rsidR="0033565F">
                              <w:rPr>
                                <w:rFonts w:ascii="Times New Roman" w:eastAsiaTheme="majorEastAsia" w:hAnsi="Times New Roman" w:cs="Times New Roman"/>
                                <w:color w:val="FFFFFF" w:themeColor="background1"/>
                              </w:rPr>
                              <w:t>.</w:t>
                            </w:r>
                          </w:p>
                          <w:p w14:paraId="3B468828" w14:textId="1C9D65EA" w:rsidR="0062652D" w:rsidRDefault="0033565F">
                            <w:pPr>
                              <w:spacing w:line="240" w:lineRule="auto"/>
                              <w:rPr>
                                <w:rFonts w:ascii="Times New Roman" w:eastAsiaTheme="majorEastAsia" w:hAnsi="Times New Roman" w:cs="Times New Roman"/>
                                <w:color w:val="FFFFFF" w:themeColor="background1"/>
                              </w:rPr>
                            </w:pPr>
                            <w:r>
                              <w:rPr>
                                <w:rFonts w:ascii="Times New Roman" w:eastAsiaTheme="majorEastAsia" w:hAnsi="Times New Roman" w:cs="Times New Roman"/>
                                <w:color w:val="FFFFFF" w:themeColor="background1"/>
                              </w:rPr>
                              <w:t>T</w:t>
                            </w:r>
                            <w:r w:rsidR="00A84FB3">
                              <w:rPr>
                                <w:rFonts w:ascii="Times New Roman" w:eastAsiaTheme="majorEastAsia" w:hAnsi="Times New Roman" w:cs="Times New Roman"/>
                                <w:color w:val="FFFFFF" w:themeColor="background1"/>
                              </w:rPr>
                              <w:t>he number of reported cases of</w:t>
                            </w:r>
                            <w:r w:rsidR="00170BB2">
                              <w:rPr>
                                <w:rFonts w:ascii="Times New Roman" w:eastAsiaTheme="majorEastAsia" w:hAnsi="Times New Roman" w:cs="Times New Roman"/>
                                <w:color w:val="FFFFFF" w:themeColor="background1"/>
                              </w:rPr>
                              <w:t xml:space="preserve"> Valley Fever has increased</w:t>
                            </w:r>
                            <w:r w:rsidR="00A84FB3">
                              <w:rPr>
                                <w:rFonts w:ascii="Times New Roman" w:eastAsiaTheme="majorEastAsia" w:hAnsi="Times New Roman" w:cs="Times New Roman"/>
                                <w:color w:val="FFFFFF" w:themeColor="background1"/>
                              </w:rPr>
                              <w:t xml:space="preserve"> eight-fold between 1998 and 2011 in the Southwest region</w:t>
                            </w:r>
                            <w:r w:rsidR="00A84FB3">
                              <w:rPr>
                                <w:rFonts w:ascii="Times New Roman" w:eastAsiaTheme="majorEastAsia" w:hAnsi="Times New Roman" w:cs="Times New Roman"/>
                                <w:color w:val="FFFFFF" w:themeColor="background1"/>
                                <w:vertAlign w:val="superscript"/>
                              </w:rPr>
                              <w:t>a</w:t>
                            </w:r>
                            <w:r w:rsidR="00A84FB3">
                              <w:rPr>
                                <w:rFonts w:ascii="Times New Roman" w:eastAsiaTheme="majorEastAsia" w:hAnsi="Times New Roman" w:cs="Times New Roman"/>
                                <w:color w:val="FFFFFF" w:themeColor="background1"/>
                              </w:rPr>
                              <w:t xml:space="preserve">. </w:t>
                            </w:r>
                            <w:r w:rsidR="00170BB2">
                              <w:rPr>
                                <w:rFonts w:ascii="Times New Roman" w:eastAsiaTheme="majorEastAsia" w:hAnsi="Times New Roman" w:cs="Times New Roman"/>
                                <w:color w:val="FFFFFF" w:themeColor="background1"/>
                              </w:rPr>
                              <w:t xml:space="preserve"> </w:t>
                            </w:r>
                            <w:r w:rsidR="00A84FB3">
                              <w:rPr>
                                <w:rFonts w:ascii="Times New Roman" w:eastAsiaTheme="majorEastAsia" w:hAnsi="Times New Roman" w:cs="Times New Roman"/>
                                <w:color w:val="FFFFFF" w:themeColor="background1"/>
                              </w:rPr>
                              <w:t xml:space="preserve">The reasons for this increase are still unclear and could be due to environmental factors, such as drought, rainfall, and temperatures, soil disruption by human activity, such as construction, and </w:t>
                            </w:r>
                            <w:r>
                              <w:rPr>
                                <w:rFonts w:ascii="Times New Roman" w:eastAsiaTheme="majorEastAsia" w:hAnsi="Times New Roman" w:cs="Times New Roman"/>
                                <w:color w:val="FFFFFF" w:themeColor="background1"/>
                              </w:rPr>
                              <w:t xml:space="preserve">better reporting. </w:t>
                            </w:r>
                            <w:r w:rsidR="00ED4841">
                              <w:rPr>
                                <w:rFonts w:ascii="Times New Roman" w:eastAsiaTheme="majorEastAsia" w:hAnsi="Times New Roman" w:cs="Times New Roman"/>
                                <w:color w:val="FFFFFF" w:themeColor="background1"/>
                              </w:rPr>
                              <w:t xml:space="preserve">Dust storms could potentially disperse spores, however, </w:t>
                            </w:r>
                            <w:r w:rsidR="00E660DB">
                              <w:rPr>
                                <w:rFonts w:ascii="Times New Roman" w:eastAsiaTheme="majorEastAsia" w:hAnsi="Times New Roman" w:cs="Times New Roman"/>
                                <w:color w:val="FFFFFF" w:themeColor="background1"/>
                              </w:rPr>
                              <w:t xml:space="preserve">Dr. Andrew Comrie </w:t>
                            </w:r>
                            <w:r w:rsidR="00ED6F32">
                              <w:rPr>
                                <w:rFonts w:ascii="Times New Roman" w:eastAsiaTheme="majorEastAsia" w:hAnsi="Times New Roman" w:cs="Times New Roman"/>
                                <w:color w:val="FFFFFF" w:themeColor="background1"/>
                              </w:rPr>
                              <w:t xml:space="preserve">with the University of Arizona </w:t>
                            </w:r>
                            <w:r w:rsidR="00CB5403">
                              <w:rPr>
                                <w:rFonts w:ascii="Times New Roman" w:eastAsiaTheme="majorEastAsia" w:hAnsi="Times New Roman" w:cs="Times New Roman"/>
                                <w:color w:val="FFFFFF" w:themeColor="background1"/>
                              </w:rPr>
                              <w:t>do</w:t>
                            </w:r>
                            <w:r w:rsidR="00ED4841">
                              <w:rPr>
                                <w:rFonts w:ascii="Times New Roman" w:eastAsiaTheme="majorEastAsia" w:hAnsi="Times New Roman" w:cs="Times New Roman"/>
                                <w:color w:val="FFFFFF" w:themeColor="background1"/>
                              </w:rPr>
                              <w:t>es</w:t>
                            </w:r>
                            <w:r w:rsidR="00CB5403">
                              <w:rPr>
                                <w:rFonts w:ascii="Times New Roman" w:eastAsiaTheme="majorEastAsia" w:hAnsi="Times New Roman" w:cs="Times New Roman"/>
                                <w:color w:val="FFFFFF" w:themeColor="background1"/>
                              </w:rPr>
                              <w:t>n’t think dust storms play a large role “because we don’t see big spikes in Valley Fever right afterwards, and because the kind of soil that gets stirred up in a dust storm” doesn’t tend to be the kind of soil in which the fungal spores hang out</w:t>
                            </w:r>
                            <w:r w:rsidR="00CB5403">
                              <w:rPr>
                                <w:rFonts w:ascii="Times New Roman" w:eastAsiaTheme="majorEastAsia" w:hAnsi="Times New Roman" w:cs="Times New Roman"/>
                                <w:color w:val="FFFFFF" w:themeColor="background1"/>
                                <w:vertAlign w:val="superscript"/>
                              </w:rPr>
                              <w:t>b</w:t>
                            </w:r>
                            <w:r w:rsidR="00CB5403">
                              <w:rPr>
                                <w:rFonts w:ascii="Times New Roman" w:eastAsiaTheme="majorEastAsia" w:hAnsi="Times New Roman" w:cs="Times New Roman"/>
                                <w:color w:val="FFFFFF" w:themeColor="background1"/>
                              </w:rPr>
                              <w:t xml:space="preserve">. </w:t>
                            </w:r>
                            <w:r w:rsidR="001B1D0A">
                              <w:rPr>
                                <w:rFonts w:ascii="Times New Roman" w:eastAsiaTheme="majorEastAsia" w:hAnsi="Times New Roman" w:cs="Times New Roman"/>
                                <w:color w:val="FFFFFF" w:themeColor="background1"/>
                              </w:rPr>
                              <w:t>T</w:t>
                            </w:r>
                            <w:r w:rsidR="00ED4841">
                              <w:rPr>
                                <w:rFonts w:ascii="Times New Roman" w:eastAsiaTheme="majorEastAsia" w:hAnsi="Times New Roman" w:cs="Times New Roman"/>
                                <w:color w:val="FFFFFF" w:themeColor="background1"/>
                              </w:rPr>
                              <w:t>he relationship between Valley Fever and dust is a complicated one and is a very active area of research for public health and climate scientists.</w:t>
                            </w:r>
                          </w:p>
                          <w:p w14:paraId="1430E67E" w14:textId="5FDB801D" w:rsidR="00ED4841" w:rsidRDefault="00ED4841">
                            <w:pPr>
                              <w:spacing w:line="240" w:lineRule="auto"/>
                              <w:rPr>
                                <w:rFonts w:ascii="Times New Roman" w:eastAsiaTheme="majorEastAsia" w:hAnsi="Times New Roman" w:cs="Times New Roman"/>
                                <w:color w:val="FFFFFF" w:themeColor="background1"/>
                              </w:rPr>
                            </w:pPr>
                            <w:r>
                              <w:rPr>
                                <w:rFonts w:ascii="Times New Roman" w:eastAsiaTheme="majorEastAsia" w:hAnsi="Times New Roman" w:cs="Times New Roman"/>
                                <w:color w:val="FFFFFF" w:themeColor="background1"/>
                              </w:rPr>
                              <w:t xml:space="preserve">Resources: </w:t>
                            </w:r>
                            <w:hyperlink r:id="rId10" w:history="1">
                              <w:r w:rsidRPr="00ED4841">
                                <w:rPr>
                                  <w:rStyle w:val="Hyperlink"/>
                                  <w:rFonts w:ascii="Times New Roman" w:eastAsiaTheme="majorEastAsia" w:hAnsi="Times New Roman" w:cs="Times New Roman"/>
                                </w:rPr>
                                <w:t>AZ Department of Health Services</w:t>
                              </w:r>
                            </w:hyperlink>
                            <w:r>
                              <w:rPr>
                                <w:rFonts w:ascii="Times New Roman" w:eastAsiaTheme="majorEastAsia" w:hAnsi="Times New Roman" w:cs="Times New Roman"/>
                                <w:color w:val="FFFFFF" w:themeColor="background1"/>
                              </w:rPr>
                              <w:t xml:space="preserve">; </w:t>
                            </w:r>
                            <w:hyperlink r:id="rId11" w:history="1">
                              <w:r w:rsidR="00776FB7" w:rsidRPr="00776FB7">
                                <w:rPr>
                                  <w:rStyle w:val="Hyperlink"/>
                                  <w:rFonts w:ascii="Times New Roman" w:eastAsiaTheme="majorEastAsia" w:hAnsi="Times New Roman" w:cs="Times New Roman"/>
                                </w:rPr>
                                <w:t>valley-fever.org</w:t>
                              </w:r>
                            </w:hyperlink>
                          </w:p>
                          <w:p w14:paraId="4FA5C34F" w14:textId="2A29739B" w:rsidR="00776FB7" w:rsidRPr="00DE7372" w:rsidRDefault="00776FB7" w:rsidP="00776FB7">
                            <w:pPr>
                              <w:spacing w:after="0" w:line="240" w:lineRule="auto"/>
                              <w:rPr>
                                <w:rFonts w:ascii="Times New Roman" w:eastAsiaTheme="majorEastAsia" w:hAnsi="Times New Roman" w:cs="Times New Roman"/>
                                <w:color w:val="FFFFFF" w:themeColor="background1"/>
                                <w:sz w:val="16"/>
                                <w:szCs w:val="16"/>
                              </w:rPr>
                            </w:pPr>
                            <w:r w:rsidRPr="00DE7372">
                              <w:rPr>
                                <w:rFonts w:ascii="Times New Roman" w:eastAsiaTheme="majorEastAsia" w:hAnsi="Times New Roman" w:cs="Times New Roman"/>
                                <w:color w:val="FFFFFF" w:themeColor="background1"/>
                                <w:sz w:val="16"/>
                                <w:szCs w:val="16"/>
                                <w:vertAlign w:val="superscript"/>
                              </w:rPr>
                              <w:t>a</w:t>
                            </w:r>
                            <w:hyperlink r:id="rId12" w:history="1">
                              <w:r w:rsidRPr="00ED6F32">
                                <w:rPr>
                                  <w:rStyle w:val="Hyperlink"/>
                                  <w:rFonts w:ascii="Times New Roman" w:eastAsiaTheme="majorEastAsia" w:hAnsi="Times New Roman" w:cs="Times New Roman"/>
                                  <w:sz w:val="16"/>
                                  <w:szCs w:val="16"/>
                                </w:rPr>
                                <w:t>http://www.cdc.gov/mmwr/preview/mmwrhtml/mm6212a1.htm</w:t>
                              </w:r>
                            </w:hyperlink>
                          </w:p>
                          <w:p w14:paraId="07E88794" w14:textId="7A07B783" w:rsidR="0062652D" w:rsidRPr="00DE7372" w:rsidRDefault="00DE7372" w:rsidP="00776FB7">
                            <w:pPr>
                              <w:spacing w:after="0" w:line="240" w:lineRule="auto"/>
                              <w:rPr>
                                <w:rFonts w:ascii="Times New Roman" w:eastAsiaTheme="majorEastAsia" w:hAnsi="Times New Roman" w:cs="Times New Roman"/>
                                <w:color w:val="FFFFFF" w:themeColor="background1"/>
                                <w:sz w:val="16"/>
                                <w:szCs w:val="16"/>
                              </w:rPr>
                            </w:pPr>
                            <w:r w:rsidRPr="00DE7372">
                              <w:rPr>
                                <w:rFonts w:ascii="Times New Roman" w:eastAsiaTheme="majorEastAsia" w:hAnsi="Times New Roman" w:cs="Times New Roman"/>
                                <w:color w:val="FFFFFF" w:themeColor="background1"/>
                                <w:sz w:val="16"/>
                                <w:szCs w:val="16"/>
                                <w:vertAlign w:val="superscript"/>
                              </w:rPr>
                              <w:t>b</w:t>
                            </w:r>
                            <w:hyperlink r:id="rId13" w:history="1">
                              <w:r w:rsidR="0062652D" w:rsidRPr="00ED6F32">
                                <w:rPr>
                                  <w:rStyle w:val="Hyperlink"/>
                                  <w:rFonts w:ascii="Times New Roman" w:eastAsiaTheme="majorEastAsia" w:hAnsi="Times New Roman" w:cs="Times New Roman"/>
                                  <w:sz w:val="16"/>
                                  <w:szCs w:val="16"/>
                                </w:rPr>
                                <w:t>http://www.tucsonnewsnow.com/story/25571104/experts-dont-believe-dust-storms-increase-valley-fever-cases</w:t>
                              </w:r>
                            </w:hyperlink>
                          </w:p>
                          <w:p w14:paraId="13D69871" w14:textId="47CE11F9" w:rsidR="00E86C52" w:rsidRPr="00DE7372" w:rsidRDefault="00E86C52" w:rsidP="00D92917">
                            <w:pPr>
                              <w:rPr>
                                <w:color w:val="FFFFFF" w:themeColor="background1"/>
                                <w:sz w:val="16"/>
                                <w:szCs w:val="16"/>
                              </w:rPr>
                            </w:pPr>
                          </w:p>
                        </w:txbxContent>
                      </wps:txbx>
                      <wps:bodyPr rot="0" spcFirstLastPara="0" vertOverflow="overflow" horzOverflow="overflow" vert="horz" wrap="square" lIns="182880" tIns="228600" rIns="182880" bIns="2286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6093C7" id="Rectangle 124" o:spid="_x0000_s1026" style="position:absolute;margin-left:263.25pt;margin-top:0;width:221.9pt;height:615pt;z-index:-251669504;visibility:visible;mso-wrap-style:square;mso-width-percent:0;mso-height-percent:0;mso-wrap-distance-left:36pt;mso-wrap-distance-top:0;mso-wrap-distance-right:36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" fillcolor="#c0504d [3205]" stroked="f" strokeweight="2pt">
                <v:shadow on="t" color="#4f81bd [3204]" origin=".5" offset="-7.2pt,0"/>
                <v:textbox inset="14.4pt,18pt,14.4pt,18pt">
                  <w:txbxContent>
                    <w:p w14:paraId="51BBFB3E" w14:textId="69AAAD96" w:rsidR="00E86C52" w:rsidRDefault="00E86C52">
                      <w:pPr>
                        <w:spacing w:line="240" w:lineRule="auto"/>
                        <w:rPr>
                          <w:rFonts w:asciiTheme="majorHAnsi" w:eastAsiaTheme="majorEastAsia" w:hAnsiTheme="majorHAnsi" w:cstheme="majorBidi"/>
                          <w:color w:val="FFFFFF" w:themeColor="background1"/>
                          <w:sz w:val="28"/>
                          <w:szCs w:val="28"/>
                        </w:rPr>
                      </w:pPr>
                      <w:r>
                        <w:rPr>
                          <w:rFonts w:asciiTheme="majorHAnsi" w:eastAsiaTheme="majorEastAsia" w:hAnsiTheme="majorHAnsi" w:cstheme="majorBidi"/>
                          <w:color w:val="FFFFFF" w:themeColor="background1"/>
                          <w:sz w:val="28"/>
                          <w:szCs w:val="28"/>
                        </w:rPr>
                        <w:t>Dust &amp; Valley Fever</w:t>
                      </w:r>
                      <w:r w:rsidR="0008618E">
                        <w:rPr>
                          <w:rFonts w:asciiTheme="majorHAnsi" w:eastAsiaTheme="majorEastAsia" w:hAnsiTheme="majorHAnsi" w:cstheme="majorBidi"/>
                          <w:color w:val="FFFFFF" w:themeColor="background1"/>
                          <w:sz w:val="28"/>
                          <w:szCs w:val="28"/>
                        </w:rPr>
                        <w:t>: A Complicated Story</w:t>
                      </w:r>
                    </w:p>
                    <w:p w14:paraId="459152A7" w14:textId="49DD9555" w:rsidR="00E86C52" w:rsidRDefault="00DB7D7A">
                      <w:pPr>
                        <w:spacing w:line="240" w:lineRule="auto"/>
                        <w:rPr>
                          <w:rFonts w:ascii="Times New Roman" w:eastAsiaTheme="majorEastAsia" w:hAnsi="Times New Roman" w:cs="Times New Roman"/>
                          <w:color w:val="FFFFFF" w:themeColor="background1"/>
                        </w:rPr>
                      </w:pPr>
                      <w:r>
                        <w:rPr>
                          <w:rFonts w:ascii="Times New Roman" w:eastAsiaTheme="majorEastAsia" w:hAnsi="Times New Roman" w:cs="Times New Roman"/>
                          <w:color w:val="FFFFFF" w:themeColor="background1"/>
                        </w:rPr>
                        <w:t xml:space="preserve">Valley Fever is a fungal respiratory infection that can cause flu-like symptoms and in severe cases chronic pneumonia and even death. The infection is caused by breathing in fungal spores from the air. These spores live in the soil and </w:t>
                      </w:r>
                      <w:r w:rsidR="0008618E">
                        <w:rPr>
                          <w:rFonts w:ascii="Times New Roman" w:eastAsiaTheme="majorEastAsia" w:hAnsi="Times New Roman" w:cs="Times New Roman"/>
                          <w:color w:val="FFFFFF" w:themeColor="background1"/>
                        </w:rPr>
                        <w:t xml:space="preserve">dust </w:t>
                      </w:r>
                      <w:r>
                        <w:rPr>
                          <w:rFonts w:ascii="Times New Roman" w:eastAsiaTheme="majorEastAsia" w:hAnsi="Times New Roman" w:cs="Times New Roman"/>
                          <w:color w:val="FFFFFF" w:themeColor="background1"/>
                        </w:rPr>
                        <w:t xml:space="preserve">in the southwestern U.S., and </w:t>
                      </w:r>
                      <w:r w:rsidR="00BC258F">
                        <w:rPr>
                          <w:rFonts w:ascii="Times New Roman" w:eastAsiaTheme="majorEastAsia" w:hAnsi="Times New Roman" w:cs="Times New Roman"/>
                          <w:color w:val="FFFFFF" w:themeColor="background1"/>
                        </w:rPr>
                        <w:t>are</w:t>
                      </w:r>
                      <w:r>
                        <w:rPr>
                          <w:rFonts w:ascii="Times New Roman" w:eastAsiaTheme="majorEastAsia" w:hAnsi="Times New Roman" w:cs="Times New Roman"/>
                          <w:color w:val="FFFFFF" w:themeColor="background1"/>
                        </w:rPr>
                        <w:t xml:space="preserve"> endemic to south-central </w:t>
                      </w:r>
                      <w:r w:rsidRPr="00ED6F32">
                        <w:rPr>
                          <w:rFonts w:ascii="Times New Roman" w:eastAsiaTheme="majorEastAsia" w:hAnsi="Times New Roman" w:cs="Times New Roman"/>
                          <w:b/>
                          <w:color w:val="FFFFFF" w:themeColor="background1"/>
                        </w:rPr>
                        <w:t>Arizona</w:t>
                      </w:r>
                      <w:r>
                        <w:rPr>
                          <w:rFonts w:ascii="Times New Roman" w:eastAsiaTheme="majorEastAsia" w:hAnsi="Times New Roman" w:cs="Times New Roman"/>
                          <w:color w:val="FFFFFF" w:themeColor="background1"/>
                        </w:rPr>
                        <w:t>.</w:t>
                      </w:r>
                      <w:r w:rsidR="0033565F">
                        <w:rPr>
                          <w:rFonts w:ascii="Times New Roman" w:eastAsiaTheme="majorEastAsia" w:hAnsi="Times New Roman" w:cs="Times New Roman"/>
                          <w:color w:val="FFFFFF" w:themeColor="background1"/>
                        </w:rPr>
                        <w:t xml:space="preserve"> The conditions need to be just right for the fungus to grow and disperse: wet periods to grow the fungus, then </w:t>
                      </w:r>
                      <w:r w:rsidR="001B1D0A">
                        <w:rPr>
                          <w:rFonts w:ascii="Times New Roman" w:eastAsiaTheme="majorEastAsia" w:hAnsi="Times New Roman" w:cs="Times New Roman"/>
                          <w:color w:val="FFFFFF" w:themeColor="background1"/>
                        </w:rPr>
                        <w:t>a combination of dry periods, soil disturbance below the top layer—</w:t>
                      </w:r>
                      <w:r w:rsidR="0033565F">
                        <w:rPr>
                          <w:rFonts w:ascii="Times New Roman" w:eastAsiaTheme="majorEastAsia" w:hAnsi="Times New Roman" w:cs="Times New Roman"/>
                          <w:color w:val="FFFFFF" w:themeColor="background1"/>
                        </w:rPr>
                        <w:t>in just the right area</w:t>
                      </w:r>
                      <w:r w:rsidR="001B1D0A">
                        <w:rPr>
                          <w:rFonts w:ascii="Times New Roman" w:eastAsiaTheme="majorEastAsia" w:hAnsi="Times New Roman" w:cs="Times New Roman"/>
                          <w:color w:val="FFFFFF" w:themeColor="background1"/>
                        </w:rPr>
                        <w:t>—and sufficient</w:t>
                      </w:r>
                      <w:r w:rsidR="0033565F">
                        <w:rPr>
                          <w:rFonts w:ascii="Times New Roman" w:eastAsiaTheme="majorEastAsia" w:hAnsi="Times New Roman" w:cs="Times New Roman"/>
                          <w:color w:val="FFFFFF" w:themeColor="background1"/>
                        </w:rPr>
                        <w:t xml:space="preserve"> wind to pick up the spore</w:t>
                      </w:r>
                      <w:r w:rsidR="00ED4841">
                        <w:rPr>
                          <w:rFonts w:ascii="Times New Roman" w:eastAsiaTheme="majorEastAsia" w:hAnsi="Times New Roman" w:cs="Times New Roman"/>
                          <w:color w:val="FFFFFF" w:themeColor="background1"/>
                        </w:rPr>
                        <w:t>s and disperse them</w:t>
                      </w:r>
                      <w:r w:rsidR="0033565F">
                        <w:rPr>
                          <w:rFonts w:ascii="Times New Roman" w:eastAsiaTheme="majorEastAsia" w:hAnsi="Times New Roman" w:cs="Times New Roman"/>
                          <w:color w:val="FFFFFF" w:themeColor="background1"/>
                        </w:rPr>
                        <w:t>.</w:t>
                      </w:r>
                    </w:p>
                    <w:p w14:paraId="3B468828" w14:textId="1C9D65EA" w:rsidR="0062652D" w:rsidRDefault="0033565F">
                      <w:pPr>
                        <w:spacing w:line="240" w:lineRule="auto"/>
                        <w:rPr>
                          <w:rFonts w:ascii="Times New Roman" w:eastAsiaTheme="majorEastAsia" w:hAnsi="Times New Roman" w:cs="Times New Roman"/>
                          <w:color w:val="FFFFFF" w:themeColor="background1"/>
                        </w:rPr>
                      </w:pPr>
                      <w:r>
                        <w:rPr>
                          <w:rFonts w:ascii="Times New Roman" w:eastAsiaTheme="majorEastAsia" w:hAnsi="Times New Roman" w:cs="Times New Roman"/>
                          <w:color w:val="FFFFFF" w:themeColor="background1"/>
                        </w:rPr>
                        <w:t>T</w:t>
                      </w:r>
                      <w:r w:rsidR="00A84FB3">
                        <w:rPr>
                          <w:rFonts w:ascii="Times New Roman" w:eastAsiaTheme="majorEastAsia" w:hAnsi="Times New Roman" w:cs="Times New Roman"/>
                          <w:color w:val="FFFFFF" w:themeColor="background1"/>
                        </w:rPr>
                        <w:t>he number of reported cases of</w:t>
                      </w:r>
                      <w:r w:rsidR="00170BB2">
                        <w:rPr>
                          <w:rFonts w:ascii="Times New Roman" w:eastAsiaTheme="majorEastAsia" w:hAnsi="Times New Roman" w:cs="Times New Roman"/>
                          <w:color w:val="FFFFFF" w:themeColor="background1"/>
                        </w:rPr>
                        <w:t xml:space="preserve"> Valley Fever has increased</w:t>
                      </w:r>
                      <w:r w:rsidR="00A84FB3">
                        <w:rPr>
                          <w:rFonts w:ascii="Times New Roman" w:eastAsiaTheme="majorEastAsia" w:hAnsi="Times New Roman" w:cs="Times New Roman"/>
                          <w:color w:val="FFFFFF" w:themeColor="background1"/>
                        </w:rPr>
                        <w:t xml:space="preserve"> eight-fold between 1998 and 2011 in the Southwest region</w:t>
                      </w:r>
                      <w:r w:rsidR="00A84FB3">
                        <w:rPr>
                          <w:rFonts w:ascii="Times New Roman" w:eastAsiaTheme="majorEastAsia" w:hAnsi="Times New Roman" w:cs="Times New Roman"/>
                          <w:color w:val="FFFFFF" w:themeColor="background1"/>
                          <w:vertAlign w:val="superscript"/>
                        </w:rPr>
                        <w:t>a</w:t>
                      </w:r>
                      <w:r w:rsidR="00A84FB3">
                        <w:rPr>
                          <w:rFonts w:ascii="Times New Roman" w:eastAsiaTheme="majorEastAsia" w:hAnsi="Times New Roman" w:cs="Times New Roman"/>
                          <w:color w:val="FFFFFF" w:themeColor="background1"/>
                        </w:rPr>
                        <w:t xml:space="preserve">. </w:t>
                      </w:r>
                      <w:r w:rsidR="00170BB2">
                        <w:rPr>
                          <w:rFonts w:ascii="Times New Roman" w:eastAsiaTheme="majorEastAsia" w:hAnsi="Times New Roman" w:cs="Times New Roman"/>
                          <w:color w:val="FFFFFF" w:themeColor="background1"/>
                        </w:rPr>
                        <w:t xml:space="preserve"> </w:t>
                      </w:r>
                      <w:r w:rsidR="00A84FB3">
                        <w:rPr>
                          <w:rFonts w:ascii="Times New Roman" w:eastAsiaTheme="majorEastAsia" w:hAnsi="Times New Roman" w:cs="Times New Roman"/>
                          <w:color w:val="FFFFFF" w:themeColor="background1"/>
                        </w:rPr>
                        <w:t xml:space="preserve">The reasons for this increase are still unclear and could be due to environmental factors, such as drought, rainfall, and temperatures, soil disruption by human activity, such as construction, and </w:t>
                      </w:r>
                      <w:r>
                        <w:rPr>
                          <w:rFonts w:ascii="Times New Roman" w:eastAsiaTheme="majorEastAsia" w:hAnsi="Times New Roman" w:cs="Times New Roman"/>
                          <w:color w:val="FFFFFF" w:themeColor="background1"/>
                        </w:rPr>
                        <w:t xml:space="preserve">better reporting. </w:t>
                      </w:r>
                      <w:r w:rsidR="00ED4841">
                        <w:rPr>
                          <w:rFonts w:ascii="Times New Roman" w:eastAsiaTheme="majorEastAsia" w:hAnsi="Times New Roman" w:cs="Times New Roman"/>
                          <w:color w:val="FFFFFF" w:themeColor="background1"/>
                        </w:rPr>
                        <w:t xml:space="preserve">Dust storms could potentially disperse spores, however, </w:t>
                      </w:r>
                      <w:r w:rsidR="00E660DB">
                        <w:rPr>
                          <w:rFonts w:ascii="Times New Roman" w:eastAsiaTheme="majorEastAsia" w:hAnsi="Times New Roman" w:cs="Times New Roman"/>
                          <w:color w:val="FFFFFF" w:themeColor="background1"/>
                        </w:rPr>
                        <w:t xml:space="preserve">Dr. Andrew Comrie </w:t>
                      </w:r>
                      <w:r w:rsidR="00ED6F32">
                        <w:rPr>
                          <w:rFonts w:ascii="Times New Roman" w:eastAsiaTheme="majorEastAsia" w:hAnsi="Times New Roman" w:cs="Times New Roman"/>
                          <w:color w:val="FFFFFF" w:themeColor="background1"/>
                        </w:rPr>
                        <w:t xml:space="preserve">with the University of Arizona </w:t>
                      </w:r>
                      <w:r w:rsidR="00CB5403">
                        <w:rPr>
                          <w:rFonts w:ascii="Times New Roman" w:eastAsiaTheme="majorEastAsia" w:hAnsi="Times New Roman" w:cs="Times New Roman"/>
                          <w:color w:val="FFFFFF" w:themeColor="background1"/>
                        </w:rPr>
                        <w:t>do</w:t>
                      </w:r>
                      <w:r w:rsidR="00ED4841">
                        <w:rPr>
                          <w:rFonts w:ascii="Times New Roman" w:eastAsiaTheme="majorEastAsia" w:hAnsi="Times New Roman" w:cs="Times New Roman"/>
                          <w:color w:val="FFFFFF" w:themeColor="background1"/>
                        </w:rPr>
                        <w:t>es</w:t>
                      </w:r>
                      <w:r w:rsidR="00CB5403">
                        <w:rPr>
                          <w:rFonts w:ascii="Times New Roman" w:eastAsiaTheme="majorEastAsia" w:hAnsi="Times New Roman" w:cs="Times New Roman"/>
                          <w:color w:val="FFFFFF" w:themeColor="background1"/>
                        </w:rPr>
                        <w:t>n’t think dust storms play a large role “because we don’t see big spikes in Valley Fever right afterwards, and because the kind of soil that gets stirred up in a dust storm” doesn’t tend to be the kind of soil in which the fungal spores hang out</w:t>
                      </w:r>
                      <w:r w:rsidR="00CB5403">
                        <w:rPr>
                          <w:rFonts w:ascii="Times New Roman" w:eastAsiaTheme="majorEastAsia" w:hAnsi="Times New Roman" w:cs="Times New Roman"/>
                          <w:color w:val="FFFFFF" w:themeColor="background1"/>
                          <w:vertAlign w:val="superscript"/>
                        </w:rPr>
                        <w:t>b</w:t>
                      </w:r>
                      <w:r w:rsidR="00CB5403">
                        <w:rPr>
                          <w:rFonts w:ascii="Times New Roman" w:eastAsiaTheme="majorEastAsia" w:hAnsi="Times New Roman" w:cs="Times New Roman"/>
                          <w:color w:val="FFFFFF" w:themeColor="background1"/>
                        </w:rPr>
                        <w:t xml:space="preserve">. </w:t>
                      </w:r>
                      <w:r w:rsidR="001B1D0A">
                        <w:rPr>
                          <w:rFonts w:ascii="Times New Roman" w:eastAsiaTheme="majorEastAsia" w:hAnsi="Times New Roman" w:cs="Times New Roman"/>
                          <w:color w:val="FFFFFF" w:themeColor="background1"/>
                        </w:rPr>
                        <w:t>T</w:t>
                      </w:r>
                      <w:r w:rsidR="00ED4841">
                        <w:rPr>
                          <w:rFonts w:ascii="Times New Roman" w:eastAsiaTheme="majorEastAsia" w:hAnsi="Times New Roman" w:cs="Times New Roman"/>
                          <w:color w:val="FFFFFF" w:themeColor="background1"/>
                        </w:rPr>
                        <w:t>he relationship between Valley Fever and dust is a complicated one and is a very active area of research for public health and climate scientists.</w:t>
                      </w:r>
                    </w:p>
                    <w:p w14:paraId="1430E67E" w14:textId="5FDB801D" w:rsidR="00ED4841" w:rsidRDefault="00ED4841">
                      <w:pPr>
                        <w:spacing w:line="240" w:lineRule="auto"/>
                        <w:rPr>
                          <w:rFonts w:ascii="Times New Roman" w:eastAsiaTheme="majorEastAsia" w:hAnsi="Times New Roman" w:cs="Times New Roman"/>
                          <w:color w:val="FFFFFF" w:themeColor="background1"/>
                        </w:rPr>
                      </w:pPr>
                      <w:r>
                        <w:rPr>
                          <w:rFonts w:ascii="Times New Roman" w:eastAsiaTheme="majorEastAsia" w:hAnsi="Times New Roman" w:cs="Times New Roman"/>
                          <w:color w:val="FFFFFF" w:themeColor="background1"/>
                        </w:rPr>
                        <w:t xml:space="preserve">Resources: </w:t>
                      </w:r>
                      <w:hyperlink r:id="rId14" w:history="1">
                        <w:r w:rsidRPr="00ED4841">
                          <w:rPr>
                            <w:rStyle w:val="Hyperlink"/>
                            <w:rFonts w:ascii="Times New Roman" w:eastAsiaTheme="majorEastAsia" w:hAnsi="Times New Roman" w:cs="Times New Roman"/>
                          </w:rPr>
                          <w:t>AZ Department of Health Services</w:t>
                        </w:r>
                      </w:hyperlink>
                      <w:r>
                        <w:rPr>
                          <w:rFonts w:ascii="Times New Roman" w:eastAsiaTheme="majorEastAsia" w:hAnsi="Times New Roman" w:cs="Times New Roman"/>
                          <w:color w:val="FFFFFF" w:themeColor="background1"/>
                        </w:rPr>
                        <w:t xml:space="preserve">; </w:t>
                      </w:r>
                      <w:hyperlink r:id="rId15" w:history="1">
                        <w:r w:rsidR="00776FB7" w:rsidRPr="00776FB7">
                          <w:rPr>
                            <w:rStyle w:val="Hyperlink"/>
                            <w:rFonts w:ascii="Times New Roman" w:eastAsiaTheme="majorEastAsia" w:hAnsi="Times New Roman" w:cs="Times New Roman"/>
                          </w:rPr>
                          <w:t>valley-fever.org</w:t>
                        </w:r>
                      </w:hyperlink>
                    </w:p>
                    <w:p w14:paraId="4FA5C34F" w14:textId="2A29739B" w:rsidR="00776FB7" w:rsidRPr="00DE7372" w:rsidRDefault="00776FB7" w:rsidP="00776FB7">
                      <w:pPr>
                        <w:spacing w:after="0" w:line="240" w:lineRule="auto"/>
                        <w:rPr>
                          <w:rFonts w:ascii="Times New Roman" w:eastAsiaTheme="majorEastAsia" w:hAnsi="Times New Roman" w:cs="Times New Roman"/>
                          <w:color w:val="FFFFFF" w:themeColor="background1"/>
                          <w:sz w:val="16"/>
                          <w:szCs w:val="16"/>
                        </w:rPr>
                      </w:pPr>
                      <w:r w:rsidRPr="00DE7372">
                        <w:rPr>
                          <w:rFonts w:ascii="Times New Roman" w:eastAsiaTheme="majorEastAsia" w:hAnsi="Times New Roman" w:cs="Times New Roman"/>
                          <w:color w:val="FFFFFF" w:themeColor="background1"/>
                          <w:sz w:val="16"/>
                          <w:szCs w:val="16"/>
                          <w:vertAlign w:val="superscript"/>
                        </w:rPr>
                        <w:t>a</w:t>
                      </w:r>
                      <w:hyperlink r:id="rId16" w:history="1">
                        <w:r w:rsidRPr="00ED6F32">
                          <w:rPr>
                            <w:rStyle w:val="Hyperlink"/>
                            <w:rFonts w:ascii="Times New Roman" w:eastAsiaTheme="majorEastAsia" w:hAnsi="Times New Roman" w:cs="Times New Roman"/>
                            <w:sz w:val="16"/>
                            <w:szCs w:val="16"/>
                          </w:rPr>
                          <w:t>http://www.cdc.gov/mmwr/preview/mmwrhtml/mm6212a1.htm</w:t>
                        </w:r>
                      </w:hyperlink>
                    </w:p>
                    <w:p w14:paraId="07E88794" w14:textId="7A07B783" w:rsidR="0062652D" w:rsidRPr="00DE7372" w:rsidRDefault="00DE7372" w:rsidP="00776FB7">
                      <w:pPr>
                        <w:spacing w:after="0" w:line="240" w:lineRule="auto"/>
                        <w:rPr>
                          <w:rFonts w:ascii="Times New Roman" w:eastAsiaTheme="majorEastAsia" w:hAnsi="Times New Roman" w:cs="Times New Roman"/>
                          <w:color w:val="FFFFFF" w:themeColor="background1"/>
                          <w:sz w:val="16"/>
                          <w:szCs w:val="16"/>
                        </w:rPr>
                      </w:pPr>
                      <w:r w:rsidRPr="00DE7372">
                        <w:rPr>
                          <w:rFonts w:ascii="Times New Roman" w:eastAsiaTheme="majorEastAsia" w:hAnsi="Times New Roman" w:cs="Times New Roman"/>
                          <w:color w:val="FFFFFF" w:themeColor="background1"/>
                          <w:sz w:val="16"/>
                          <w:szCs w:val="16"/>
                          <w:vertAlign w:val="superscript"/>
                        </w:rPr>
                        <w:t>b</w:t>
                      </w:r>
                      <w:hyperlink r:id="rId17" w:history="1">
                        <w:r w:rsidR="0062652D" w:rsidRPr="00ED6F32">
                          <w:rPr>
                            <w:rStyle w:val="Hyperlink"/>
                            <w:rFonts w:ascii="Times New Roman" w:eastAsiaTheme="majorEastAsia" w:hAnsi="Times New Roman" w:cs="Times New Roman"/>
                            <w:sz w:val="16"/>
                            <w:szCs w:val="16"/>
                          </w:rPr>
                          <w:t>http://www.tucsonnewsnow.com/story/25571104/experts-dont-believe-dust-storms-increase-valley-fever-cases</w:t>
                        </w:r>
                      </w:hyperlink>
                    </w:p>
                    <w:p w14:paraId="13D69871" w14:textId="47CE11F9" w:rsidR="00E86C52" w:rsidRPr="00DE7372" w:rsidRDefault="00E86C52" w:rsidP="00D92917">
                      <w:pPr>
                        <w:rPr>
                          <w:color w:val="FFFFFF" w:themeColor="background1"/>
                          <w:sz w:val="16"/>
                          <w:szCs w:val="16"/>
                        </w:rPr>
                      </w:pPr>
                    </w:p>
                  </w:txbxContent>
                </v:textbox>
                <w10:wrap type="tight" anchorx="margin" anchory="margin"/>
              </v:rect>
            </w:pict>
          </mc:Fallback>
        </mc:AlternateContent>
      </w:r>
      <w:r>
        <w:rPr>
          <w:rFonts w:ascii="Times New Roman" w:hAnsi="Times New Roman" w:cs="Times New Roman"/>
          <w:sz w:val="24"/>
        </w:rPr>
        <w:t xml:space="preserve">dramatically affected by outbursts of these downslope winds, which can attain speeds of well over 100 miles per hour. </w:t>
      </w:r>
    </w:p>
    <w:p w14:paraId="628596DE" w14:textId="7376431E" w:rsidR="00E65E25" w:rsidRDefault="00E65E25" w:rsidP="009277BF">
      <w:pPr>
        <w:spacing w:after="0" w:line="240" w:lineRule="auto"/>
        <w:rPr>
          <w:rFonts w:ascii="Times New Roman" w:hAnsi="Times New Roman" w:cs="Times New Roman"/>
          <w:sz w:val="24"/>
        </w:rPr>
      </w:pPr>
    </w:p>
    <w:p w14:paraId="39F99DFD" w14:textId="42087B83" w:rsidR="00E65E25" w:rsidRDefault="00B97F06" w:rsidP="009277BF">
      <w:pPr>
        <w:spacing w:after="0" w:line="240" w:lineRule="auto"/>
        <w:rPr>
          <w:rFonts w:ascii="Times New Roman" w:hAnsi="Times New Roman" w:cs="Times New Roman"/>
          <w:sz w:val="24"/>
        </w:rPr>
      </w:pPr>
      <w:r w:rsidRPr="00B97F06">
        <w:rPr>
          <w:rFonts w:ascii="Times New Roman" w:hAnsi="Times New Roman" w:cs="Times New Roman"/>
          <w:i/>
          <w:sz w:val="24"/>
        </w:rPr>
        <w:t>Wind and fire danger</w:t>
      </w:r>
      <w:r>
        <w:rPr>
          <w:rFonts w:ascii="Times New Roman" w:hAnsi="Times New Roman" w:cs="Times New Roman"/>
          <w:sz w:val="24"/>
        </w:rPr>
        <w:t xml:space="preserve">. </w:t>
      </w:r>
      <w:r w:rsidR="00EB7C56">
        <w:rPr>
          <w:rFonts w:ascii="Times New Roman" w:hAnsi="Times New Roman" w:cs="Times New Roman"/>
          <w:sz w:val="24"/>
        </w:rPr>
        <w:t xml:space="preserve">In the southern part of the region, the dry spring months are a time of consistently strong winds. </w:t>
      </w:r>
      <w:r w:rsidR="00314482">
        <w:rPr>
          <w:rFonts w:ascii="Times New Roman" w:hAnsi="Times New Roman" w:cs="Times New Roman"/>
          <w:sz w:val="24"/>
        </w:rPr>
        <w:t>These winds, often</w:t>
      </w:r>
      <w:r w:rsidR="00AC7FCD">
        <w:rPr>
          <w:rFonts w:ascii="Times New Roman" w:hAnsi="Times New Roman" w:cs="Times New Roman"/>
          <w:sz w:val="24"/>
        </w:rPr>
        <w:t xml:space="preserve"> originating from the southwest, associated with dry, high pressure systems in the region, feed fire danger. Some of the largest and most severe fires on record, such as the Wallow Fire (2011, northeastern </w:t>
      </w:r>
      <w:r w:rsidR="00AC7FCD" w:rsidRPr="00D11565">
        <w:rPr>
          <w:rFonts w:ascii="Times New Roman" w:hAnsi="Times New Roman" w:cs="Times New Roman"/>
          <w:b/>
          <w:sz w:val="24"/>
        </w:rPr>
        <w:t>Arizona</w:t>
      </w:r>
      <w:r w:rsidR="00AC7FCD">
        <w:rPr>
          <w:rFonts w:ascii="Times New Roman" w:hAnsi="Times New Roman" w:cs="Times New Roman"/>
          <w:sz w:val="24"/>
        </w:rPr>
        <w:t xml:space="preserve">), were fed by these strong, dry spring winds. </w:t>
      </w:r>
    </w:p>
    <w:p w14:paraId="382EB67F" w14:textId="13D177D7" w:rsidR="00AC7FCD" w:rsidRDefault="00AC7FCD" w:rsidP="009277BF">
      <w:pPr>
        <w:spacing w:after="0" w:line="240" w:lineRule="auto"/>
        <w:rPr>
          <w:rFonts w:ascii="Times New Roman" w:hAnsi="Times New Roman" w:cs="Times New Roman"/>
          <w:sz w:val="24"/>
        </w:rPr>
      </w:pPr>
    </w:p>
    <w:p w14:paraId="731BF9D4" w14:textId="003FEF25" w:rsidR="00AC7FCD" w:rsidRDefault="00AC7FCD" w:rsidP="009277BF">
      <w:pPr>
        <w:spacing w:after="0" w:line="240" w:lineRule="auto"/>
        <w:rPr>
          <w:rFonts w:ascii="Times New Roman" w:hAnsi="Times New Roman" w:cs="Times New Roman"/>
          <w:sz w:val="24"/>
        </w:rPr>
      </w:pPr>
      <w:r>
        <w:rPr>
          <w:rFonts w:ascii="Times New Roman" w:hAnsi="Times New Roman" w:cs="Times New Roman"/>
          <w:sz w:val="24"/>
        </w:rPr>
        <w:t xml:space="preserve">As mentioned earlier, the deadly combination of </w:t>
      </w:r>
      <w:r w:rsidRPr="00B97F06">
        <w:rPr>
          <w:rFonts w:ascii="Times New Roman" w:hAnsi="Times New Roman" w:cs="Times New Roman"/>
          <w:i/>
          <w:sz w:val="24"/>
        </w:rPr>
        <w:t>high wind and dust</w:t>
      </w:r>
      <w:r>
        <w:rPr>
          <w:rFonts w:ascii="Times New Roman" w:hAnsi="Times New Roman" w:cs="Times New Roman"/>
          <w:sz w:val="24"/>
        </w:rPr>
        <w:t xml:space="preserve"> affect much of the region. Dust storms</w:t>
      </w:r>
      <w:r w:rsidR="00D21B9D">
        <w:rPr>
          <w:rFonts w:ascii="Times New Roman" w:hAnsi="Times New Roman" w:cs="Times New Roman"/>
          <w:sz w:val="24"/>
        </w:rPr>
        <w:t xml:space="preserve">, also known as </w:t>
      </w:r>
      <w:r w:rsidR="00D21B9D" w:rsidRPr="00BC258F">
        <w:rPr>
          <w:rFonts w:ascii="Times New Roman" w:hAnsi="Times New Roman" w:cs="Times New Roman"/>
          <w:i/>
          <w:sz w:val="24"/>
        </w:rPr>
        <w:t>haboobs</w:t>
      </w:r>
      <w:r w:rsidR="00D21B9D">
        <w:rPr>
          <w:rFonts w:ascii="Times New Roman" w:hAnsi="Times New Roman" w:cs="Times New Roman"/>
          <w:sz w:val="24"/>
        </w:rPr>
        <w:t xml:space="preserve"> (the Arabic name, used by meteorologists, for intense</w:t>
      </w:r>
      <w:r>
        <w:rPr>
          <w:rFonts w:ascii="Times New Roman" w:hAnsi="Times New Roman" w:cs="Times New Roman"/>
          <w:sz w:val="24"/>
        </w:rPr>
        <w:t xml:space="preserve"> </w:t>
      </w:r>
      <w:r w:rsidR="00D21B9D">
        <w:rPr>
          <w:rFonts w:ascii="Times New Roman" w:hAnsi="Times New Roman" w:cs="Times New Roman"/>
          <w:sz w:val="24"/>
        </w:rPr>
        <w:t>Saharan dust storms</w:t>
      </w:r>
      <w:r w:rsidR="001B1D0A">
        <w:rPr>
          <w:rFonts w:ascii="Times New Roman" w:hAnsi="Times New Roman" w:cs="Times New Roman"/>
          <w:sz w:val="24"/>
        </w:rPr>
        <w:t>)</w:t>
      </w:r>
      <w:r w:rsidR="00D21B9D">
        <w:rPr>
          <w:rFonts w:ascii="Times New Roman" w:hAnsi="Times New Roman" w:cs="Times New Roman"/>
          <w:sz w:val="24"/>
        </w:rPr>
        <w:t xml:space="preserve">, </w:t>
      </w:r>
      <w:r>
        <w:rPr>
          <w:rFonts w:ascii="Times New Roman" w:hAnsi="Times New Roman" w:cs="Times New Roman"/>
          <w:sz w:val="24"/>
        </w:rPr>
        <w:t xml:space="preserve">are a particular threat to public health, as particles in the air can affect respiratory health and transportation, where blindingly thick dust storms lead to deadly multi-vehicle accidents. Dust storms can occur during many times of the year, but they are notable in winter, and at the front of summer thunderstorm downbursts. A key predisposing factor in dust storms is soil disturbance, often from fallowed agricultural land, or land in the process of being developed. </w:t>
      </w:r>
      <w:r w:rsidR="00B97F06">
        <w:rPr>
          <w:rFonts w:ascii="Times New Roman" w:hAnsi="Times New Roman" w:cs="Times New Roman"/>
          <w:sz w:val="24"/>
        </w:rPr>
        <w:t xml:space="preserve">Southern </w:t>
      </w:r>
      <w:r w:rsidR="00B97F06" w:rsidRPr="00D11565">
        <w:rPr>
          <w:rFonts w:ascii="Times New Roman" w:hAnsi="Times New Roman" w:cs="Times New Roman"/>
          <w:b/>
          <w:sz w:val="24"/>
        </w:rPr>
        <w:t>Arizona</w:t>
      </w:r>
      <w:r w:rsidR="00B97F06">
        <w:rPr>
          <w:rFonts w:ascii="Times New Roman" w:hAnsi="Times New Roman" w:cs="Times New Roman"/>
          <w:sz w:val="24"/>
        </w:rPr>
        <w:t xml:space="preserve">, southern </w:t>
      </w:r>
      <w:r w:rsidR="00B97F06" w:rsidRPr="00D11565">
        <w:rPr>
          <w:rFonts w:ascii="Times New Roman" w:hAnsi="Times New Roman" w:cs="Times New Roman"/>
          <w:b/>
          <w:sz w:val="24"/>
        </w:rPr>
        <w:t>New Mexico</w:t>
      </w:r>
      <w:r w:rsidR="00B97F06">
        <w:rPr>
          <w:rFonts w:ascii="Times New Roman" w:hAnsi="Times New Roman" w:cs="Times New Roman"/>
          <w:sz w:val="24"/>
        </w:rPr>
        <w:t xml:space="preserve">, and areas near dry riverbeds (e.g., east of </w:t>
      </w:r>
      <w:r w:rsidR="00B97F06" w:rsidRPr="00D11565">
        <w:rPr>
          <w:rFonts w:ascii="Times New Roman" w:hAnsi="Times New Roman" w:cs="Times New Roman"/>
          <w:b/>
          <w:sz w:val="24"/>
        </w:rPr>
        <w:t>Flagstaff</w:t>
      </w:r>
      <w:r w:rsidR="00B97F06">
        <w:rPr>
          <w:rFonts w:ascii="Times New Roman" w:hAnsi="Times New Roman" w:cs="Times New Roman"/>
          <w:sz w:val="24"/>
        </w:rPr>
        <w:t>) are particularly susceptible to dust disturbances.</w:t>
      </w:r>
    </w:p>
    <w:p w14:paraId="134C361A" w14:textId="4FB75631" w:rsidR="00E13012" w:rsidRDefault="00E13012" w:rsidP="009277BF">
      <w:pPr>
        <w:spacing w:after="0" w:line="240" w:lineRule="auto"/>
        <w:rPr>
          <w:rFonts w:ascii="Times New Roman" w:hAnsi="Times New Roman" w:cs="Times New Roman"/>
          <w:sz w:val="24"/>
        </w:rPr>
      </w:pPr>
    </w:p>
    <w:p w14:paraId="6DC42F20" w14:textId="701E7EAA" w:rsidR="00E13012" w:rsidRDefault="00E13012" w:rsidP="009277BF">
      <w:pPr>
        <w:spacing w:after="0" w:line="240" w:lineRule="auto"/>
        <w:rPr>
          <w:rFonts w:ascii="Times New Roman" w:hAnsi="Times New Roman" w:cs="Times New Roman"/>
          <w:sz w:val="24"/>
        </w:rPr>
      </w:pPr>
    </w:p>
    <w:p w14:paraId="1A50DADC" w14:textId="77777777" w:rsidR="00302AFF" w:rsidRDefault="00F12B2F" w:rsidP="009277BF">
      <w:pPr>
        <w:spacing w:after="0" w:line="240" w:lineRule="auto"/>
        <w:rPr>
          <w:rFonts w:ascii="Times New Roman" w:hAnsi="Times New Roman" w:cs="Times New Roman"/>
          <w:b/>
          <w:i/>
          <w:sz w:val="24"/>
        </w:rPr>
      </w:pPr>
      <w:r>
        <w:rPr>
          <w:rFonts w:ascii="Times New Roman" w:hAnsi="Times New Roman" w:cs="Times New Roman"/>
          <w:b/>
          <w:i/>
          <w:sz w:val="24"/>
        </w:rPr>
        <w:t>Ill Winds</w:t>
      </w:r>
      <w:r w:rsidRPr="00F12B2F">
        <w:rPr>
          <w:rFonts w:ascii="Times New Roman" w:hAnsi="Times New Roman" w:cs="Times New Roman"/>
          <w:b/>
          <w:i/>
          <w:sz w:val="24"/>
        </w:rPr>
        <w:t xml:space="preserve"> </w:t>
      </w:r>
      <w:r>
        <w:rPr>
          <w:rFonts w:ascii="Times New Roman" w:hAnsi="Times New Roman" w:cs="Times New Roman"/>
          <w:b/>
          <w:i/>
          <w:sz w:val="24"/>
        </w:rPr>
        <w:t>in the Intermountain Southwest</w:t>
      </w:r>
    </w:p>
    <w:p w14:paraId="2AE8E3B1" w14:textId="254D4032" w:rsidR="00E86F8F" w:rsidRDefault="00FD2523" w:rsidP="009277BF">
      <w:pPr>
        <w:spacing w:after="0" w:line="240" w:lineRule="auto"/>
        <w:rPr>
          <w:rFonts w:ascii="Times New Roman" w:hAnsi="Times New Roman" w:cs="Times New Roman"/>
          <w:sz w:val="24"/>
        </w:rPr>
      </w:pPr>
      <w:r>
        <w:rPr>
          <w:rFonts w:ascii="Times New Roman" w:hAnsi="Times New Roman" w:cs="Times New Roman"/>
          <w:sz w:val="24"/>
        </w:rPr>
        <w:t>Episodes of high wind can trigger</w:t>
      </w:r>
      <w:r w:rsidR="00D02C65">
        <w:rPr>
          <w:rFonts w:ascii="Times New Roman" w:hAnsi="Times New Roman" w:cs="Times New Roman"/>
          <w:sz w:val="24"/>
        </w:rPr>
        <w:t xml:space="preserve"> an exceptional array of costly and sometimes deadly impacts, which range from damage to homes, buildings and utility infrastructure, to public health and recreation. </w:t>
      </w:r>
      <w:r w:rsidR="00D02C65">
        <w:rPr>
          <w:rFonts w:ascii="Times New Roman" w:hAnsi="Times New Roman" w:cs="Times New Roman"/>
          <w:sz w:val="24"/>
          <w:szCs w:val="24"/>
        </w:rPr>
        <w:t>The variety and severity of historic wind impacts is demonstrated by the examples below.</w:t>
      </w:r>
    </w:p>
    <w:p w14:paraId="4373D8DD" w14:textId="77777777" w:rsidR="00D02C65" w:rsidRPr="00FD2523" w:rsidRDefault="00D02C65" w:rsidP="009277BF">
      <w:pPr>
        <w:spacing w:after="0" w:line="240" w:lineRule="auto"/>
        <w:ind w:left="360"/>
        <w:rPr>
          <w:rFonts w:ascii="Times New Roman" w:hAnsi="Times New Roman" w:cs="Times New Roman"/>
          <w:sz w:val="24"/>
        </w:rPr>
      </w:pPr>
    </w:p>
    <w:p w14:paraId="4E536EC6" w14:textId="541F8936" w:rsidR="001522E6" w:rsidRPr="00D02C65" w:rsidRDefault="001522E6" w:rsidP="009277BF">
      <w:pPr>
        <w:pStyle w:val="ListParagraph"/>
        <w:numPr>
          <w:ilvl w:val="0"/>
          <w:numId w:val="1"/>
        </w:numPr>
        <w:spacing w:after="0" w:line="240" w:lineRule="auto"/>
        <w:rPr>
          <w:rFonts w:ascii="Times New Roman" w:hAnsi="Times New Roman" w:cs="Times New Roman"/>
          <w:i/>
          <w:sz w:val="24"/>
        </w:rPr>
      </w:pPr>
      <w:r w:rsidRPr="00D02C65">
        <w:rPr>
          <w:rFonts w:ascii="Times New Roman" w:hAnsi="Times New Roman" w:cs="Times New Roman"/>
          <w:i/>
          <w:sz w:val="24"/>
        </w:rPr>
        <w:t>Health &amp; Safety</w:t>
      </w:r>
      <w:r w:rsidR="00D02C65">
        <w:rPr>
          <w:rFonts w:ascii="Times New Roman" w:hAnsi="Times New Roman" w:cs="Times New Roman"/>
          <w:sz w:val="24"/>
        </w:rPr>
        <w:t xml:space="preserve">: </w:t>
      </w:r>
      <w:r w:rsidR="00975925" w:rsidRPr="00D11565">
        <w:rPr>
          <w:rFonts w:ascii="Times New Roman" w:hAnsi="Times New Roman" w:cs="Times New Roman"/>
          <w:b/>
          <w:sz w:val="24"/>
        </w:rPr>
        <w:t>El Paso</w:t>
      </w:r>
      <w:r w:rsidR="00975925">
        <w:rPr>
          <w:rFonts w:ascii="Times New Roman" w:hAnsi="Times New Roman" w:cs="Times New Roman"/>
          <w:sz w:val="24"/>
        </w:rPr>
        <w:t xml:space="preserve">, </w:t>
      </w:r>
      <w:r w:rsidR="00975925" w:rsidRPr="00D11565">
        <w:rPr>
          <w:rFonts w:ascii="Times New Roman" w:hAnsi="Times New Roman" w:cs="Times New Roman"/>
          <w:b/>
          <w:sz w:val="24"/>
        </w:rPr>
        <w:t>Las Cruces</w:t>
      </w:r>
      <w:r w:rsidR="00975925">
        <w:rPr>
          <w:rFonts w:ascii="Times New Roman" w:hAnsi="Times New Roman" w:cs="Times New Roman"/>
          <w:sz w:val="24"/>
        </w:rPr>
        <w:t xml:space="preserve">, </w:t>
      </w:r>
      <w:r w:rsidR="00975925" w:rsidRPr="00D11565">
        <w:rPr>
          <w:rFonts w:ascii="Times New Roman" w:hAnsi="Times New Roman" w:cs="Times New Roman"/>
          <w:b/>
          <w:sz w:val="24"/>
        </w:rPr>
        <w:t>Las Vegas</w:t>
      </w:r>
      <w:r w:rsidR="002D2324">
        <w:rPr>
          <w:rFonts w:ascii="Times New Roman" w:hAnsi="Times New Roman" w:cs="Times New Roman"/>
          <w:sz w:val="24"/>
        </w:rPr>
        <w:t xml:space="preserve">, and </w:t>
      </w:r>
      <w:r w:rsidR="002D2324" w:rsidRPr="00D11565">
        <w:rPr>
          <w:rFonts w:ascii="Times New Roman" w:hAnsi="Times New Roman" w:cs="Times New Roman"/>
          <w:b/>
          <w:sz w:val="24"/>
        </w:rPr>
        <w:t>Phoenix</w:t>
      </w:r>
      <w:r w:rsidR="00975925">
        <w:rPr>
          <w:rFonts w:ascii="Times New Roman" w:hAnsi="Times New Roman" w:cs="Times New Roman"/>
          <w:sz w:val="24"/>
        </w:rPr>
        <w:t xml:space="preserve"> have each recorded exceedance</w:t>
      </w:r>
      <w:r w:rsidR="002D2324">
        <w:rPr>
          <w:rFonts w:ascii="Times New Roman" w:hAnsi="Times New Roman" w:cs="Times New Roman"/>
          <w:sz w:val="24"/>
        </w:rPr>
        <w:t>s</w:t>
      </w:r>
      <w:r w:rsidR="00975925">
        <w:rPr>
          <w:rFonts w:ascii="Times New Roman" w:hAnsi="Times New Roman" w:cs="Times New Roman"/>
          <w:sz w:val="24"/>
        </w:rPr>
        <w:t xml:space="preserve"> of federal air quality </w:t>
      </w:r>
      <w:r w:rsidR="00B5689E">
        <w:rPr>
          <w:rFonts w:ascii="Times New Roman" w:hAnsi="Times New Roman" w:cs="Times New Roman"/>
          <w:sz w:val="24"/>
        </w:rPr>
        <w:t>standards</w:t>
      </w:r>
      <w:r w:rsidR="00975925">
        <w:rPr>
          <w:rFonts w:ascii="Times New Roman" w:hAnsi="Times New Roman" w:cs="Times New Roman"/>
          <w:sz w:val="24"/>
        </w:rPr>
        <w:t xml:space="preserve"> </w:t>
      </w:r>
      <w:r w:rsidR="00975925">
        <w:rPr>
          <w:rFonts w:ascii="Times New Roman" w:hAnsi="Times New Roman" w:cs="Times New Roman"/>
          <w:sz w:val="24"/>
        </w:rPr>
        <w:lastRenderedPageBreak/>
        <w:t xml:space="preserve">due to wind-driven dust. Construction workers and others </w:t>
      </w:r>
      <w:r w:rsidR="00E24532" w:rsidRPr="000B7243">
        <w:rPr>
          <w:rFonts w:ascii="Times New Roman" w:hAnsi="Times New Roman" w:cs="Times New Roman"/>
          <w:noProof/>
          <w:sz w:val="24"/>
        </w:rPr>
        <mc:AlternateContent>
          <mc:Choice Requires="wps">
            <w:drawing>
              <wp:anchor distT="0" distB="0" distL="457200" distR="457200" simplePos="0" relativeHeight="251658240" behindDoc="1" locked="0" layoutInCell="1" allowOverlap="1" wp14:anchorId="53178DAF" wp14:editId="4F35F3A3">
                <wp:simplePos x="0" y="0"/>
                <wp:positionH relativeFrom="margin">
                  <wp:posOffset>-9525</wp:posOffset>
                </wp:positionH>
                <wp:positionV relativeFrom="margin">
                  <wp:posOffset>-95250</wp:posOffset>
                </wp:positionV>
                <wp:extent cx="3248025" cy="8334375"/>
                <wp:effectExtent l="95250" t="0" r="9525" b="9525"/>
                <wp:wrapSquare wrapText="bothSides"/>
                <wp:docPr id="1" name="Rectangle 1"/>
                <wp:cNvGraphicFramePr/>
                <a:graphic xmlns:a="http://schemas.openxmlformats.org/drawingml/2006/main">
                  <a:graphicData uri="http://schemas.microsoft.com/office/word/2010/wordprocessingShape">
                    <wps:wsp>
                      <wps:cNvSpPr/>
                      <wps:spPr>
                        <a:xfrm>
                          <a:off x="0" y="0"/>
                          <a:ext cx="3248025" cy="8334375"/>
                        </a:xfrm>
                        <a:prstGeom prst="rect">
                          <a:avLst/>
                        </a:prstGeom>
                        <a:solidFill>
                          <a:schemeClr val="accent2"/>
                        </a:solidFill>
                        <a:ln>
                          <a:noFill/>
                        </a:ln>
                        <a:effectLst>
                          <a:outerShdw dist="91440" dir="10800000" algn="r" rotWithShape="0">
                            <a:schemeClr val="accent1"/>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6E1C4DB" w14:textId="16EF4DBC" w:rsidR="000B7243" w:rsidRDefault="000B7243">
                            <w:pPr>
                              <w:spacing w:line="240" w:lineRule="auto"/>
                              <w:rPr>
                                <w:rFonts w:asciiTheme="majorHAnsi" w:eastAsiaTheme="majorEastAsia" w:hAnsiTheme="majorHAnsi" w:cstheme="majorBidi"/>
                                <w:color w:val="FFFFFF" w:themeColor="background1"/>
                                <w:sz w:val="28"/>
                                <w:szCs w:val="28"/>
                              </w:rPr>
                            </w:pPr>
                            <w:r>
                              <w:rPr>
                                <w:rFonts w:asciiTheme="majorHAnsi" w:eastAsiaTheme="majorEastAsia" w:hAnsiTheme="majorHAnsi" w:cstheme="majorBidi"/>
                                <w:color w:val="FFFFFF" w:themeColor="background1"/>
                                <w:sz w:val="28"/>
                                <w:szCs w:val="28"/>
                              </w:rPr>
                              <w:t>Dust on Snow</w:t>
                            </w:r>
                          </w:p>
                          <w:p w14:paraId="6065C8CE" w14:textId="77777777" w:rsidR="00391A12" w:rsidRDefault="000B7243" w:rsidP="00742ED4">
                            <w:pPr>
                              <w:autoSpaceDE w:val="0"/>
                              <w:autoSpaceDN w:val="0"/>
                              <w:adjustRightInd w:val="0"/>
                              <w:spacing w:after="0" w:line="240" w:lineRule="auto"/>
                              <w:rPr>
                                <w:rFonts w:ascii="Times New Roman" w:hAnsi="Times New Roman" w:cs="Times New Roman"/>
                              </w:rPr>
                            </w:pPr>
                            <w:r w:rsidRPr="00743E8E">
                              <w:rPr>
                                <w:rFonts w:ascii="Times New Roman" w:hAnsi="Times New Roman" w:cs="Times New Roman"/>
                              </w:rPr>
                              <w:t>During the winter and spring, wind-blown dust can settle on mountain snowpack</w:t>
                            </w:r>
                            <w:r w:rsidR="00656188" w:rsidRPr="00743E8E">
                              <w:rPr>
                                <w:rFonts w:ascii="Times New Roman" w:hAnsi="Times New Roman" w:cs="Times New Roman"/>
                              </w:rPr>
                              <w:t>.</w:t>
                            </w:r>
                            <w:r w:rsidR="00A24D7E">
                              <w:rPr>
                                <w:rFonts w:ascii="Times New Roman" w:hAnsi="Times New Roman" w:cs="Times New Roman"/>
                              </w:rPr>
                              <w:t xml:space="preserve"> </w:t>
                            </w:r>
                            <w:r w:rsidR="00656188" w:rsidRPr="00743E8E">
                              <w:rPr>
                                <w:rFonts w:ascii="Times New Roman" w:hAnsi="Times New Roman" w:cs="Times New Roman"/>
                              </w:rPr>
                              <w:t>Since</w:t>
                            </w:r>
                            <w:r w:rsidRPr="00743E8E">
                              <w:rPr>
                                <w:rFonts w:ascii="Times New Roman" w:hAnsi="Times New Roman" w:cs="Times New Roman"/>
                              </w:rPr>
                              <w:t xml:space="preserve"> the dust is far darker than snow, it absorbs more heat from sunlight and can hasten snowmelt and runoff. Studies show that these dust-on-snow events reduce the volume of runoff,</w:t>
                            </w:r>
                            <w:r w:rsidR="00656188" w:rsidRPr="00743E8E">
                              <w:rPr>
                                <w:rFonts w:ascii="Times New Roman" w:hAnsi="Times New Roman" w:cs="Times New Roman"/>
                              </w:rPr>
                              <w:t xml:space="preserve"> and move the peak of spring runoff at least three weeks earlier, </w:t>
                            </w:r>
                            <w:r w:rsidRPr="00743E8E">
                              <w:rPr>
                                <w:rFonts w:ascii="Times New Roman" w:hAnsi="Times New Roman" w:cs="Times New Roman"/>
                              </w:rPr>
                              <w:t>in the upper Colorado River Basin</w:t>
                            </w:r>
                            <w:r w:rsidRPr="00743E8E">
                              <w:rPr>
                                <w:rFonts w:ascii="Times New Roman" w:hAnsi="Times New Roman" w:cs="Times New Roman"/>
                                <w:vertAlign w:val="superscript"/>
                              </w:rPr>
                              <w:t>a</w:t>
                            </w:r>
                            <w:r w:rsidRPr="00743E8E">
                              <w:rPr>
                                <w:rFonts w:ascii="Times New Roman" w:hAnsi="Times New Roman" w:cs="Times New Roman"/>
                              </w:rPr>
                              <w:t xml:space="preserve">. </w:t>
                            </w:r>
                            <w:r w:rsidR="00742ED4" w:rsidRPr="00743E8E">
                              <w:rPr>
                                <w:rFonts w:ascii="Times New Roman" w:hAnsi="Times New Roman" w:cs="Times New Roman"/>
                              </w:rPr>
                              <w:t>In years with extreme dust loading, peak runoff can be as much as six weeks earlier than pre-1800 levels. “The fact that three of the last five years through 2013 have seen ‘extreme’ dust loading may indicate a trend towards increasing alteration of hydrology.”</w:t>
                            </w:r>
                            <w:r w:rsidR="00742ED4" w:rsidRPr="00743E8E">
                              <w:rPr>
                                <w:rFonts w:ascii="Times New Roman" w:hAnsi="Times New Roman" w:cs="Times New Roman"/>
                                <w:vertAlign w:val="superscript"/>
                              </w:rPr>
                              <w:t>b</w:t>
                            </w:r>
                            <w:r w:rsidR="00742ED4" w:rsidRPr="00743E8E">
                              <w:rPr>
                                <w:rFonts w:ascii="Times New Roman" w:hAnsi="Times New Roman" w:cs="Times New Roman"/>
                              </w:rPr>
                              <w:t xml:space="preserve"> </w:t>
                            </w:r>
                            <w:r w:rsidR="00743E8E" w:rsidRPr="00743E8E">
                              <w:rPr>
                                <w:rFonts w:ascii="Times New Roman" w:hAnsi="Times New Roman" w:cs="Times New Roman"/>
                              </w:rPr>
                              <w:t>This could be detrimental f</w:t>
                            </w:r>
                            <w:r w:rsidR="000C23C0" w:rsidRPr="00743E8E">
                              <w:rPr>
                                <w:rFonts w:ascii="Times New Roman" w:hAnsi="Times New Roman" w:cs="Times New Roman"/>
                              </w:rPr>
                              <w:t>or cities that rely solely on the water stored in snowpack</w:t>
                            </w:r>
                            <w:r w:rsidR="00743E8E" w:rsidRPr="00743E8E">
                              <w:rPr>
                                <w:rFonts w:ascii="Times New Roman" w:hAnsi="Times New Roman" w:cs="Times New Roman"/>
                              </w:rPr>
                              <w:t xml:space="preserve"> for their water supply, like </w:t>
                            </w:r>
                            <w:r w:rsidR="00743E8E" w:rsidRPr="00F41939">
                              <w:rPr>
                                <w:rFonts w:ascii="Times New Roman" w:hAnsi="Times New Roman" w:cs="Times New Roman"/>
                                <w:b/>
                              </w:rPr>
                              <w:t>Aspen</w:t>
                            </w:r>
                            <w:r w:rsidR="000C23C0" w:rsidRPr="00743E8E">
                              <w:rPr>
                                <w:rFonts w:ascii="Times New Roman" w:hAnsi="Times New Roman" w:cs="Times New Roman"/>
                              </w:rPr>
                              <w:t xml:space="preserve">. </w:t>
                            </w:r>
                            <w:r w:rsidRPr="00743E8E">
                              <w:rPr>
                                <w:rFonts w:ascii="Times New Roman" w:hAnsi="Times New Roman" w:cs="Times New Roman"/>
                              </w:rPr>
                              <w:t xml:space="preserve">Perhaps </w:t>
                            </w:r>
                            <w:r w:rsidR="000C23C0" w:rsidRPr="00743E8E">
                              <w:rPr>
                                <w:rFonts w:ascii="Times New Roman" w:hAnsi="Times New Roman" w:cs="Times New Roman"/>
                              </w:rPr>
                              <w:t>equally</w:t>
                            </w:r>
                            <w:r w:rsidRPr="00743E8E">
                              <w:rPr>
                                <w:rFonts w:ascii="Times New Roman" w:hAnsi="Times New Roman" w:cs="Times New Roman"/>
                              </w:rPr>
                              <w:t xml:space="preserve"> important for </w:t>
                            </w:r>
                            <w:r w:rsidR="000C23C0" w:rsidRPr="00743E8E">
                              <w:rPr>
                                <w:rFonts w:ascii="Times New Roman" w:hAnsi="Times New Roman" w:cs="Times New Roman"/>
                              </w:rPr>
                              <w:t xml:space="preserve"> some </w:t>
                            </w:r>
                            <w:r w:rsidRPr="00743E8E">
                              <w:rPr>
                                <w:rFonts w:ascii="Times New Roman" w:hAnsi="Times New Roman" w:cs="Times New Roman"/>
                              </w:rPr>
                              <w:t xml:space="preserve">WAA cities is that early snowmelt strongly affects the length of the ski season and, hence, the local economy. </w:t>
                            </w:r>
                          </w:p>
                          <w:p w14:paraId="07AAB354" w14:textId="77777777" w:rsidR="00391A12" w:rsidRDefault="00391A12" w:rsidP="00742ED4">
                            <w:pPr>
                              <w:autoSpaceDE w:val="0"/>
                              <w:autoSpaceDN w:val="0"/>
                              <w:adjustRightInd w:val="0"/>
                              <w:spacing w:after="0" w:line="240" w:lineRule="auto"/>
                              <w:rPr>
                                <w:rFonts w:ascii="Times New Roman" w:hAnsi="Times New Roman" w:cs="Times New Roman"/>
                              </w:rPr>
                            </w:pPr>
                          </w:p>
                          <w:p w14:paraId="306AB625" w14:textId="265FBA2F" w:rsidR="00743E8E" w:rsidRPr="00743E8E" w:rsidRDefault="000B7243" w:rsidP="00742ED4">
                            <w:pPr>
                              <w:autoSpaceDE w:val="0"/>
                              <w:autoSpaceDN w:val="0"/>
                              <w:adjustRightInd w:val="0"/>
                              <w:spacing w:after="0" w:line="240" w:lineRule="auto"/>
                              <w:rPr>
                                <w:rFonts w:ascii="Times New Roman" w:hAnsi="Times New Roman" w:cs="Times New Roman"/>
                              </w:rPr>
                            </w:pPr>
                            <w:r w:rsidRPr="00743E8E">
                              <w:rPr>
                                <w:rFonts w:ascii="Times New Roman" w:hAnsi="Times New Roman" w:cs="Times New Roman"/>
                              </w:rPr>
                              <w:t xml:space="preserve">Disturbance of soil in lowland areas is an important factor in setting up </w:t>
                            </w:r>
                            <w:r w:rsidR="00391A12">
                              <w:rPr>
                                <w:rFonts w:ascii="Times New Roman" w:hAnsi="Times New Roman" w:cs="Times New Roman"/>
                              </w:rPr>
                              <w:t xml:space="preserve">substantial dust-on-snow events, </w:t>
                            </w:r>
                            <w:r w:rsidR="00E24532">
                              <w:rPr>
                                <w:rFonts w:ascii="Times New Roman" w:hAnsi="Times New Roman" w:cs="Times New Roman"/>
                              </w:rPr>
                              <w:t>making it possible to reduce the amount of dust settling on snow through improving land-use practices—currently an area of extensive research</w:t>
                            </w:r>
                            <w:r w:rsidR="00E24532">
                              <w:rPr>
                                <w:rFonts w:ascii="Times New Roman" w:hAnsi="Times New Roman" w:cs="Times New Roman"/>
                                <w:vertAlign w:val="superscript"/>
                              </w:rPr>
                              <w:t>b</w:t>
                            </w:r>
                            <w:r w:rsidR="00E24532">
                              <w:rPr>
                                <w:rFonts w:ascii="Times New Roman" w:hAnsi="Times New Roman" w:cs="Times New Roman"/>
                              </w:rPr>
                              <w:t>.</w:t>
                            </w:r>
                          </w:p>
                          <w:p w14:paraId="36E5AA40" w14:textId="77777777" w:rsidR="00A24D7E" w:rsidRDefault="000B7243" w:rsidP="00A24D7E">
                            <w:pPr>
                              <w:spacing w:after="0"/>
                              <w:rPr>
                                <w:rFonts w:ascii="Times New Roman" w:hAnsi="Times New Roman" w:cs="Times New Roman"/>
                                <w:sz w:val="24"/>
                              </w:rPr>
                            </w:pPr>
                            <w:r>
                              <w:rPr>
                                <w:rFonts w:ascii="Times New Roman" w:hAnsi="Times New Roman" w:cs="Times New Roman"/>
                                <w:noProof/>
                                <w:sz w:val="24"/>
                              </w:rPr>
                              <w:drawing>
                                <wp:inline distT="0" distB="0" distL="0" distR="0" wp14:anchorId="58AB5DC2" wp14:editId="36B838F4">
                                  <wp:extent cx="2257425" cy="1693069"/>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ust_on_snow-.jpg"/>
                                          <pic:cNvPicPr/>
                                        </pic:nvPicPr>
                                        <pic:blipFill>
                                          <a:blip r:embed="rId18">
                                            <a:extLst>
                                              <a:ext uri="{28A0092B-C50C-407E-A947-70E740481C1C}">
                                                <a14:useLocalDpi xmlns:a14="http://schemas.microsoft.com/office/drawing/2010/main" val="0"/>
                                              </a:ext>
                                            </a:extLst>
                                          </a:blip>
                                          <a:stretch>
                                            <a:fillRect/>
                                          </a:stretch>
                                        </pic:blipFill>
                                        <pic:spPr>
                                          <a:xfrm>
                                            <a:off x="0" y="0"/>
                                            <a:ext cx="2257833" cy="1693375"/>
                                          </a:xfrm>
                                          <a:prstGeom prst="rect">
                                            <a:avLst/>
                                          </a:prstGeom>
                                        </pic:spPr>
                                      </pic:pic>
                                    </a:graphicData>
                                  </a:graphic>
                                </wp:inline>
                              </w:drawing>
                            </w:r>
                          </w:p>
                          <w:p w14:paraId="603A1C33" w14:textId="160DAE3A" w:rsidR="000B7243" w:rsidRPr="00A24D7E" w:rsidRDefault="000B7243" w:rsidP="00A24D7E">
                            <w:pPr>
                              <w:spacing w:line="240" w:lineRule="auto"/>
                              <w:rPr>
                                <w:rFonts w:ascii="Times New Roman" w:hAnsi="Times New Roman" w:cs="Times New Roman"/>
                                <w:sz w:val="24"/>
                              </w:rPr>
                            </w:pPr>
                            <w:r w:rsidRPr="000B7243">
                              <w:rPr>
                                <w:sz w:val="18"/>
                                <w:szCs w:val="18"/>
                              </w:rPr>
                              <w:t>Photo courtesy of Chris Landry, Center for Snow and Avalanche Studies, and the National Snow and Ice Data Center, University of Colorado, Boulder</w:t>
                            </w:r>
                            <w:r w:rsidR="00E24532">
                              <w:rPr>
                                <w:sz w:val="18"/>
                                <w:szCs w:val="18"/>
                              </w:rPr>
                              <w:t>.</w:t>
                            </w:r>
                          </w:p>
                          <w:p w14:paraId="1D66A60E" w14:textId="7184D800" w:rsidR="000B7243" w:rsidRPr="00E24532" w:rsidRDefault="000B7243" w:rsidP="000B7243">
                            <w:pPr>
                              <w:spacing w:after="0" w:line="240" w:lineRule="auto"/>
                              <w:rPr>
                                <w:rFonts w:eastAsia="PalatinoLinotype-Roman" w:cs="PalatinoLinotype-Roman"/>
                                <w:sz w:val="16"/>
                                <w:szCs w:val="16"/>
                              </w:rPr>
                            </w:pPr>
                            <w:r w:rsidRPr="00E24532">
                              <w:rPr>
                                <w:color w:val="FFFFFF" w:themeColor="background1"/>
                                <w:sz w:val="16"/>
                                <w:szCs w:val="16"/>
                                <w:vertAlign w:val="superscript"/>
                              </w:rPr>
                              <w:t xml:space="preserve">a </w:t>
                            </w:r>
                            <w:r w:rsidRPr="00E24532">
                              <w:rPr>
                                <w:rFonts w:eastAsia="PalatinoLinotype-Roman" w:cs="PalatinoLinotype-Roman"/>
                                <w:sz w:val="16"/>
                                <w:szCs w:val="16"/>
                              </w:rPr>
                              <w:t xml:space="preserve">Painter, T. H., J. S. Deems, J. Belnap, A. F. Hamlet, C. C. Landry, and B. Udall. 2010. Response of Colorado River runoff to dust radiative forcing in snow. </w:t>
                            </w:r>
                            <w:r w:rsidRPr="00E24532">
                              <w:rPr>
                                <w:rFonts w:eastAsia="PalatinoLinotype-Roman" w:cs="PalatinoLinotype-Italic"/>
                                <w:i/>
                                <w:iCs/>
                                <w:sz w:val="16"/>
                                <w:szCs w:val="16"/>
                              </w:rPr>
                              <w:t xml:space="preserve">Proceedings of the National Academy of Sciences </w:t>
                            </w:r>
                            <w:r w:rsidRPr="00E24532">
                              <w:rPr>
                                <w:rFonts w:eastAsia="PalatinoLinotype-Roman" w:cs="PalatinoLinotype-Roman"/>
                                <w:sz w:val="16"/>
                                <w:szCs w:val="16"/>
                              </w:rPr>
                              <w:t>107:17125–17130.</w:t>
                            </w:r>
                          </w:p>
                          <w:p w14:paraId="6D25B6A5" w14:textId="56BD1F68" w:rsidR="000B7243" w:rsidRPr="00E24532" w:rsidRDefault="00656188" w:rsidP="000B7243">
                            <w:pPr>
                              <w:spacing w:after="0" w:line="240" w:lineRule="auto"/>
                              <w:rPr>
                                <w:rFonts w:eastAsia="PalatinoLinotype-Roman" w:cs="PalatinoLinotype-Roman"/>
                                <w:i/>
                                <w:sz w:val="16"/>
                                <w:szCs w:val="16"/>
                              </w:rPr>
                            </w:pPr>
                            <w:r w:rsidRPr="00E24532">
                              <w:rPr>
                                <w:rFonts w:eastAsia="PalatinoLinotype-Roman" w:cs="PalatinoLinotype-Roman"/>
                                <w:sz w:val="16"/>
                                <w:szCs w:val="16"/>
                                <w:vertAlign w:val="superscript"/>
                              </w:rPr>
                              <w:t xml:space="preserve">b </w:t>
                            </w:r>
                            <w:r w:rsidR="00743E8E" w:rsidRPr="00E24532">
                              <w:rPr>
                                <w:rFonts w:eastAsia="PalatinoLinotype-Roman" w:cs="PalatinoLinotype-Roman"/>
                                <w:sz w:val="16"/>
                                <w:szCs w:val="16"/>
                              </w:rPr>
                              <w:t>Lukas, J., N. Doesken, I. Rangwala, K. Wolter. 2014. Climate Change in Colorado: A Synthesis to Support Water Resources Management and Adaptation. A report for the Colorado Water Conservation Board. University of Colorado Boulder.</w:t>
                            </w:r>
                          </w:p>
                          <w:p w14:paraId="0C0D1685" w14:textId="77777777" w:rsidR="000B7243" w:rsidRPr="00E24532" w:rsidRDefault="000B7243" w:rsidP="000B7243">
                            <w:pPr>
                              <w:spacing w:line="240" w:lineRule="auto"/>
                              <w:rPr>
                                <w:color w:val="FFFFFF" w:themeColor="background1"/>
                                <w:sz w:val="16"/>
                                <w:szCs w:val="16"/>
                                <w:vertAlign w:val="superscript"/>
                              </w:rPr>
                            </w:pPr>
                          </w:p>
                        </w:txbxContent>
                      </wps:txbx>
                      <wps:bodyPr rot="0" spcFirstLastPara="0" vertOverflow="overflow" horzOverflow="overflow" vert="horz" wrap="square" lIns="182880" tIns="228600" rIns="182880" bIns="2286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178DAF" id="Rectangle 1" o:spid="_x0000_s1027" style="position:absolute;left:0;text-align:left;margin-left:-.75pt;margin-top:-7.5pt;width:255.75pt;height:656.25pt;z-index:-251658240;visibility:visible;mso-wrap-style:square;mso-width-percent:0;mso-height-percent:0;mso-wrap-distance-left:36pt;mso-wrap-distance-top:0;mso-wrap-distance-right:36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" fillcolor="#c0504d [3205]" stroked="f" strokeweight="2pt">
                <v:shadow on="t" color="#4f81bd [3204]" origin=".5" offset="-7.2pt,0"/>
                <v:textbox inset="14.4pt,18pt,14.4pt,18pt">
                  <w:txbxContent>
                    <w:p w14:paraId="36E1C4DB" w14:textId="16EF4DBC" w:rsidR="000B7243" w:rsidRDefault="000B7243">
                      <w:pPr>
                        <w:spacing w:line="240" w:lineRule="auto"/>
                        <w:rPr>
                          <w:rFonts w:asciiTheme="majorHAnsi" w:eastAsiaTheme="majorEastAsia" w:hAnsiTheme="majorHAnsi" w:cstheme="majorBidi"/>
                          <w:color w:val="FFFFFF" w:themeColor="background1"/>
                          <w:sz w:val="28"/>
                          <w:szCs w:val="28"/>
                        </w:rPr>
                      </w:pPr>
                      <w:r>
                        <w:rPr>
                          <w:rFonts w:asciiTheme="majorHAnsi" w:eastAsiaTheme="majorEastAsia" w:hAnsiTheme="majorHAnsi" w:cstheme="majorBidi"/>
                          <w:color w:val="FFFFFF" w:themeColor="background1"/>
                          <w:sz w:val="28"/>
                          <w:szCs w:val="28"/>
                        </w:rPr>
                        <w:t>Dust on Snow</w:t>
                      </w:r>
                    </w:p>
                    <w:p w14:paraId="6065C8CE" w14:textId="77777777" w:rsidR="00391A12" w:rsidRDefault="000B7243" w:rsidP="00742ED4">
                      <w:pPr>
                        <w:autoSpaceDE w:val="0"/>
                        <w:autoSpaceDN w:val="0"/>
                        <w:adjustRightInd w:val="0"/>
                        <w:spacing w:after="0" w:line="240" w:lineRule="auto"/>
                        <w:rPr>
                          <w:rFonts w:ascii="Times New Roman" w:hAnsi="Times New Roman" w:cs="Times New Roman"/>
                        </w:rPr>
                      </w:pPr>
                      <w:r w:rsidRPr="00743E8E">
                        <w:rPr>
                          <w:rFonts w:ascii="Times New Roman" w:hAnsi="Times New Roman" w:cs="Times New Roman"/>
                        </w:rPr>
                        <w:t>During the winter and spring, wind-blown dust can settle on mountain snowpack</w:t>
                      </w:r>
                      <w:r w:rsidR="00656188" w:rsidRPr="00743E8E">
                        <w:rPr>
                          <w:rFonts w:ascii="Times New Roman" w:hAnsi="Times New Roman" w:cs="Times New Roman"/>
                        </w:rPr>
                        <w:t>.</w:t>
                      </w:r>
                      <w:r w:rsidR="00A24D7E">
                        <w:rPr>
                          <w:rFonts w:ascii="Times New Roman" w:hAnsi="Times New Roman" w:cs="Times New Roman"/>
                        </w:rPr>
                        <w:t xml:space="preserve"> </w:t>
                      </w:r>
                      <w:r w:rsidR="00656188" w:rsidRPr="00743E8E">
                        <w:rPr>
                          <w:rFonts w:ascii="Times New Roman" w:hAnsi="Times New Roman" w:cs="Times New Roman"/>
                        </w:rPr>
                        <w:t>Since</w:t>
                      </w:r>
                      <w:r w:rsidRPr="00743E8E">
                        <w:rPr>
                          <w:rFonts w:ascii="Times New Roman" w:hAnsi="Times New Roman" w:cs="Times New Roman"/>
                        </w:rPr>
                        <w:t xml:space="preserve"> the dust is far darker than snow, it absorbs more heat from sunlight and can hasten snowmelt and runoff. Studies show that these dust-on-snow events reduce the volume of runoff,</w:t>
                      </w:r>
                      <w:r w:rsidR="00656188" w:rsidRPr="00743E8E">
                        <w:rPr>
                          <w:rFonts w:ascii="Times New Roman" w:hAnsi="Times New Roman" w:cs="Times New Roman"/>
                        </w:rPr>
                        <w:t xml:space="preserve"> and move the peak of spring runoff at least three weeks earlier, </w:t>
                      </w:r>
                      <w:r w:rsidRPr="00743E8E">
                        <w:rPr>
                          <w:rFonts w:ascii="Times New Roman" w:hAnsi="Times New Roman" w:cs="Times New Roman"/>
                        </w:rPr>
                        <w:t>in the upper Colorado River Basin</w:t>
                      </w:r>
                      <w:r w:rsidRPr="00743E8E">
                        <w:rPr>
                          <w:rFonts w:ascii="Times New Roman" w:hAnsi="Times New Roman" w:cs="Times New Roman"/>
                          <w:vertAlign w:val="superscript"/>
                        </w:rPr>
                        <w:t>a</w:t>
                      </w:r>
                      <w:r w:rsidRPr="00743E8E">
                        <w:rPr>
                          <w:rFonts w:ascii="Times New Roman" w:hAnsi="Times New Roman" w:cs="Times New Roman"/>
                        </w:rPr>
                        <w:t xml:space="preserve">. </w:t>
                      </w:r>
                      <w:r w:rsidR="00742ED4" w:rsidRPr="00743E8E">
                        <w:rPr>
                          <w:rFonts w:ascii="Times New Roman" w:hAnsi="Times New Roman" w:cs="Times New Roman"/>
                        </w:rPr>
                        <w:t>In years with extreme dust loading, peak runoff can be as much as six weeks earlier than pre-1800 levels. “The fact that three of the last five years through 2013 have seen ‘extreme’ dust loading may indicate a trend towards increasing alteration of hydrology.”</w:t>
                      </w:r>
                      <w:r w:rsidR="00742ED4" w:rsidRPr="00743E8E">
                        <w:rPr>
                          <w:rFonts w:ascii="Times New Roman" w:hAnsi="Times New Roman" w:cs="Times New Roman"/>
                          <w:vertAlign w:val="superscript"/>
                        </w:rPr>
                        <w:t>b</w:t>
                      </w:r>
                      <w:r w:rsidR="00742ED4" w:rsidRPr="00743E8E">
                        <w:rPr>
                          <w:rFonts w:ascii="Times New Roman" w:hAnsi="Times New Roman" w:cs="Times New Roman"/>
                        </w:rPr>
                        <w:t xml:space="preserve"> </w:t>
                      </w:r>
                      <w:r w:rsidR="00743E8E" w:rsidRPr="00743E8E">
                        <w:rPr>
                          <w:rFonts w:ascii="Times New Roman" w:hAnsi="Times New Roman" w:cs="Times New Roman"/>
                        </w:rPr>
                        <w:t>This could be detrimental f</w:t>
                      </w:r>
                      <w:r w:rsidR="000C23C0" w:rsidRPr="00743E8E">
                        <w:rPr>
                          <w:rFonts w:ascii="Times New Roman" w:hAnsi="Times New Roman" w:cs="Times New Roman"/>
                        </w:rPr>
                        <w:t>or cities that rely solely on the water stored in snowpack</w:t>
                      </w:r>
                      <w:r w:rsidR="00743E8E" w:rsidRPr="00743E8E">
                        <w:rPr>
                          <w:rFonts w:ascii="Times New Roman" w:hAnsi="Times New Roman" w:cs="Times New Roman"/>
                        </w:rPr>
                        <w:t xml:space="preserve"> for their water supply, like </w:t>
                      </w:r>
                      <w:r w:rsidR="00743E8E" w:rsidRPr="00F41939">
                        <w:rPr>
                          <w:rFonts w:ascii="Times New Roman" w:hAnsi="Times New Roman" w:cs="Times New Roman"/>
                          <w:b/>
                        </w:rPr>
                        <w:t>Aspen</w:t>
                      </w:r>
                      <w:r w:rsidR="000C23C0" w:rsidRPr="00743E8E">
                        <w:rPr>
                          <w:rFonts w:ascii="Times New Roman" w:hAnsi="Times New Roman" w:cs="Times New Roman"/>
                        </w:rPr>
                        <w:t xml:space="preserve">. </w:t>
                      </w:r>
                      <w:r w:rsidRPr="00743E8E">
                        <w:rPr>
                          <w:rFonts w:ascii="Times New Roman" w:hAnsi="Times New Roman" w:cs="Times New Roman"/>
                        </w:rPr>
                        <w:t xml:space="preserve">Perhaps </w:t>
                      </w:r>
                      <w:r w:rsidR="000C23C0" w:rsidRPr="00743E8E">
                        <w:rPr>
                          <w:rFonts w:ascii="Times New Roman" w:hAnsi="Times New Roman" w:cs="Times New Roman"/>
                        </w:rPr>
                        <w:t>equally</w:t>
                      </w:r>
                      <w:r w:rsidRPr="00743E8E">
                        <w:rPr>
                          <w:rFonts w:ascii="Times New Roman" w:hAnsi="Times New Roman" w:cs="Times New Roman"/>
                        </w:rPr>
                        <w:t xml:space="preserve"> important for </w:t>
                      </w:r>
                      <w:r w:rsidR="000C23C0" w:rsidRPr="00743E8E">
                        <w:rPr>
                          <w:rFonts w:ascii="Times New Roman" w:hAnsi="Times New Roman" w:cs="Times New Roman"/>
                        </w:rPr>
                        <w:t xml:space="preserve"> some </w:t>
                      </w:r>
                      <w:r w:rsidRPr="00743E8E">
                        <w:rPr>
                          <w:rFonts w:ascii="Times New Roman" w:hAnsi="Times New Roman" w:cs="Times New Roman"/>
                        </w:rPr>
                        <w:t xml:space="preserve">WAA cities is that early snowmelt strongly affects the length of the ski season and, hence, the local economy. </w:t>
                      </w:r>
                    </w:p>
                    <w:p w14:paraId="07AAB354" w14:textId="77777777" w:rsidR="00391A12" w:rsidRDefault="00391A12" w:rsidP="00742ED4">
                      <w:pPr>
                        <w:autoSpaceDE w:val="0"/>
                        <w:autoSpaceDN w:val="0"/>
                        <w:adjustRightInd w:val="0"/>
                        <w:spacing w:after="0" w:line="240" w:lineRule="auto"/>
                        <w:rPr>
                          <w:rFonts w:ascii="Times New Roman" w:hAnsi="Times New Roman" w:cs="Times New Roman"/>
                        </w:rPr>
                      </w:pPr>
                    </w:p>
                    <w:p w14:paraId="306AB625" w14:textId="265FBA2F" w:rsidR="00743E8E" w:rsidRPr="00743E8E" w:rsidRDefault="000B7243" w:rsidP="00742ED4">
                      <w:pPr>
                        <w:autoSpaceDE w:val="0"/>
                        <w:autoSpaceDN w:val="0"/>
                        <w:adjustRightInd w:val="0"/>
                        <w:spacing w:after="0" w:line="240" w:lineRule="auto"/>
                        <w:rPr>
                          <w:rFonts w:ascii="Times New Roman" w:hAnsi="Times New Roman" w:cs="Times New Roman"/>
                        </w:rPr>
                      </w:pPr>
                      <w:r w:rsidRPr="00743E8E">
                        <w:rPr>
                          <w:rFonts w:ascii="Times New Roman" w:hAnsi="Times New Roman" w:cs="Times New Roman"/>
                        </w:rPr>
                        <w:t xml:space="preserve">Disturbance of soil in lowland areas is an important factor in setting up </w:t>
                      </w:r>
                      <w:r w:rsidR="00391A12">
                        <w:rPr>
                          <w:rFonts w:ascii="Times New Roman" w:hAnsi="Times New Roman" w:cs="Times New Roman"/>
                        </w:rPr>
                        <w:t xml:space="preserve">substantial dust-on-snow events, </w:t>
                      </w:r>
                      <w:r w:rsidR="00E24532">
                        <w:rPr>
                          <w:rFonts w:ascii="Times New Roman" w:hAnsi="Times New Roman" w:cs="Times New Roman"/>
                        </w:rPr>
                        <w:t>making it possible to reduce the amount of dust settling on snow through improving land-use practices—currently an area of extensive research</w:t>
                      </w:r>
                      <w:r w:rsidR="00E24532">
                        <w:rPr>
                          <w:rFonts w:ascii="Times New Roman" w:hAnsi="Times New Roman" w:cs="Times New Roman"/>
                          <w:vertAlign w:val="superscript"/>
                        </w:rPr>
                        <w:t>b</w:t>
                      </w:r>
                      <w:r w:rsidR="00E24532">
                        <w:rPr>
                          <w:rFonts w:ascii="Times New Roman" w:hAnsi="Times New Roman" w:cs="Times New Roman"/>
                        </w:rPr>
                        <w:t>.</w:t>
                      </w:r>
                    </w:p>
                    <w:p w14:paraId="36E5AA40" w14:textId="77777777" w:rsidR="00A24D7E" w:rsidRDefault="000B7243" w:rsidP="00A24D7E">
                      <w:pPr>
                        <w:spacing w:after="0"/>
                        <w:rPr>
                          <w:rFonts w:ascii="Times New Roman" w:hAnsi="Times New Roman" w:cs="Times New Roman"/>
                          <w:sz w:val="24"/>
                        </w:rPr>
                      </w:pPr>
                      <w:r>
                        <w:rPr>
                          <w:rFonts w:ascii="Times New Roman" w:hAnsi="Times New Roman" w:cs="Times New Roman"/>
                          <w:noProof/>
                          <w:sz w:val="24"/>
                        </w:rPr>
                        <w:drawing>
                          <wp:inline distT="0" distB="0" distL="0" distR="0" wp14:anchorId="58AB5DC2" wp14:editId="36B838F4">
                            <wp:extent cx="2257425" cy="1693069"/>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ust_on_snow-.jpg"/>
                                    <pic:cNvPicPr/>
                                  </pic:nvPicPr>
                                  <pic:blipFill>
                                    <a:blip r:embed="rId18">
                                      <a:extLst>
                                        <a:ext uri="{28A0092B-C50C-407E-A947-70E740481C1C}">
                                          <a14:useLocalDpi xmlns:a14="http://schemas.microsoft.com/office/drawing/2010/main" val="0"/>
                                        </a:ext>
                                      </a:extLst>
                                    </a:blip>
                                    <a:stretch>
                                      <a:fillRect/>
                                    </a:stretch>
                                  </pic:blipFill>
                                  <pic:spPr>
                                    <a:xfrm>
                                      <a:off x="0" y="0"/>
                                      <a:ext cx="2257833" cy="1693375"/>
                                    </a:xfrm>
                                    <a:prstGeom prst="rect">
                                      <a:avLst/>
                                    </a:prstGeom>
                                  </pic:spPr>
                                </pic:pic>
                              </a:graphicData>
                            </a:graphic>
                          </wp:inline>
                        </w:drawing>
                      </w:r>
                    </w:p>
                    <w:p w14:paraId="603A1C33" w14:textId="160DAE3A" w:rsidR="000B7243" w:rsidRPr="00A24D7E" w:rsidRDefault="000B7243" w:rsidP="00A24D7E">
                      <w:pPr>
                        <w:spacing w:line="240" w:lineRule="auto"/>
                        <w:rPr>
                          <w:rFonts w:ascii="Times New Roman" w:hAnsi="Times New Roman" w:cs="Times New Roman"/>
                          <w:sz w:val="24"/>
                        </w:rPr>
                      </w:pPr>
                      <w:r w:rsidRPr="000B7243">
                        <w:rPr>
                          <w:sz w:val="18"/>
                          <w:szCs w:val="18"/>
                        </w:rPr>
                        <w:t>Photo courtesy of Chris Landry, Center for Snow and Avalanche Studies, and the National Snow and Ice Data Center, University of Colorado, Boulder</w:t>
                      </w:r>
                      <w:r w:rsidR="00E24532">
                        <w:rPr>
                          <w:sz w:val="18"/>
                          <w:szCs w:val="18"/>
                        </w:rPr>
                        <w:t>.</w:t>
                      </w:r>
                    </w:p>
                    <w:p w14:paraId="1D66A60E" w14:textId="7184D800" w:rsidR="000B7243" w:rsidRPr="00E24532" w:rsidRDefault="000B7243" w:rsidP="000B7243">
                      <w:pPr>
                        <w:spacing w:after="0" w:line="240" w:lineRule="auto"/>
                        <w:rPr>
                          <w:rFonts w:eastAsia="PalatinoLinotype-Roman" w:cs="PalatinoLinotype-Roman"/>
                          <w:sz w:val="16"/>
                          <w:szCs w:val="16"/>
                        </w:rPr>
                      </w:pPr>
                      <w:r w:rsidRPr="00E24532">
                        <w:rPr>
                          <w:color w:val="FFFFFF" w:themeColor="background1"/>
                          <w:sz w:val="16"/>
                          <w:szCs w:val="16"/>
                          <w:vertAlign w:val="superscript"/>
                        </w:rPr>
                        <w:t xml:space="preserve">a </w:t>
                      </w:r>
                      <w:r w:rsidRPr="00E24532">
                        <w:rPr>
                          <w:rFonts w:eastAsia="PalatinoLinotype-Roman" w:cs="PalatinoLinotype-Roman"/>
                          <w:sz w:val="16"/>
                          <w:szCs w:val="16"/>
                        </w:rPr>
                        <w:t xml:space="preserve">Painter, T. H., J. S. Deems, J. Belnap, A. F. Hamlet, C. C. Landry, and B. Udall. 2010. Response of Colorado River runoff to dust radiative forcing in snow. </w:t>
                      </w:r>
                      <w:r w:rsidRPr="00E24532">
                        <w:rPr>
                          <w:rFonts w:eastAsia="PalatinoLinotype-Roman" w:cs="PalatinoLinotype-Italic"/>
                          <w:i/>
                          <w:iCs/>
                          <w:sz w:val="16"/>
                          <w:szCs w:val="16"/>
                        </w:rPr>
                        <w:t xml:space="preserve">Proceedings of the National Academy of Sciences </w:t>
                      </w:r>
                      <w:r w:rsidRPr="00E24532">
                        <w:rPr>
                          <w:rFonts w:eastAsia="PalatinoLinotype-Roman" w:cs="PalatinoLinotype-Roman"/>
                          <w:sz w:val="16"/>
                          <w:szCs w:val="16"/>
                        </w:rPr>
                        <w:t>107:17125–17130.</w:t>
                      </w:r>
                    </w:p>
                    <w:p w14:paraId="6D25B6A5" w14:textId="56BD1F68" w:rsidR="000B7243" w:rsidRPr="00E24532" w:rsidRDefault="00656188" w:rsidP="000B7243">
                      <w:pPr>
                        <w:spacing w:after="0" w:line="240" w:lineRule="auto"/>
                        <w:rPr>
                          <w:rFonts w:eastAsia="PalatinoLinotype-Roman" w:cs="PalatinoLinotype-Roman"/>
                          <w:i/>
                          <w:sz w:val="16"/>
                          <w:szCs w:val="16"/>
                        </w:rPr>
                      </w:pPr>
                      <w:r w:rsidRPr="00E24532">
                        <w:rPr>
                          <w:rFonts w:eastAsia="PalatinoLinotype-Roman" w:cs="PalatinoLinotype-Roman"/>
                          <w:sz w:val="16"/>
                          <w:szCs w:val="16"/>
                          <w:vertAlign w:val="superscript"/>
                        </w:rPr>
                        <w:t xml:space="preserve">b </w:t>
                      </w:r>
                      <w:r w:rsidR="00743E8E" w:rsidRPr="00E24532">
                        <w:rPr>
                          <w:rFonts w:eastAsia="PalatinoLinotype-Roman" w:cs="PalatinoLinotype-Roman"/>
                          <w:sz w:val="16"/>
                          <w:szCs w:val="16"/>
                        </w:rPr>
                        <w:t>Lukas, J., N. Doesken, I. Rangwala, K. Wolter. 2014. Climate Change in Colorado: A Synthesis to Support Water Resources Management and Adaptation. A report for the Colorado Water Conservation Board. University of Colorado Boulder.</w:t>
                      </w:r>
                    </w:p>
                    <w:p w14:paraId="0C0D1685" w14:textId="77777777" w:rsidR="000B7243" w:rsidRPr="00E24532" w:rsidRDefault="000B7243" w:rsidP="000B7243">
                      <w:pPr>
                        <w:spacing w:line="240" w:lineRule="auto"/>
                        <w:rPr>
                          <w:color w:val="FFFFFF" w:themeColor="background1"/>
                          <w:sz w:val="16"/>
                          <w:szCs w:val="16"/>
                          <w:vertAlign w:val="superscript"/>
                        </w:rPr>
                      </w:pPr>
                    </w:p>
                  </w:txbxContent>
                </v:textbox>
                <w10:wrap type="square" anchorx="margin" anchory="margin"/>
              </v:rect>
            </w:pict>
          </mc:Fallback>
        </mc:AlternateContent>
      </w:r>
      <w:r w:rsidR="00975925">
        <w:rPr>
          <w:rFonts w:ascii="Times New Roman" w:hAnsi="Times New Roman" w:cs="Times New Roman"/>
          <w:sz w:val="24"/>
        </w:rPr>
        <w:t xml:space="preserve">who work outdoors have been injured or killed in multiple instances of strong wind events in southwestern cities, such as </w:t>
      </w:r>
      <w:r w:rsidR="00975925" w:rsidRPr="00D11565">
        <w:rPr>
          <w:rFonts w:ascii="Times New Roman" w:hAnsi="Times New Roman" w:cs="Times New Roman"/>
          <w:b/>
          <w:sz w:val="24"/>
        </w:rPr>
        <w:t>Lakewood</w:t>
      </w:r>
      <w:r w:rsidR="00975925">
        <w:rPr>
          <w:rFonts w:ascii="Times New Roman" w:hAnsi="Times New Roman" w:cs="Times New Roman"/>
          <w:sz w:val="24"/>
        </w:rPr>
        <w:t xml:space="preserve"> and </w:t>
      </w:r>
      <w:r w:rsidR="00975925" w:rsidRPr="00D11565">
        <w:rPr>
          <w:rFonts w:ascii="Times New Roman" w:hAnsi="Times New Roman" w:cs="Times New Roman"/>
          <w:b/>
          <w:sz w:val="24"/>
        </w:rPr>
        <w:t>Las Vegas</w:t>
      </w:r>
      <w:r w:rsidR="00975925">
        <w:rPr>
          <w:rFonts w:ascii="Times New Roman" w:hAnsi="Times New Roman" w:cs="Times New Roman"/>
          <w:sz w:val="24"/>
        </w:rPr>
        <w:t>.</w:t>
      </w:r>
    </w:p>
    <w:p w14:paraId="71CD8F9F" w14:textId="3A1B2B0C" w:rsidR="001522E6" w:rsidRPr="00D02C65" w:rsidRDefault="00D02C65" w:rsidP="009277BF">
      <w:pPr>
        <w:pStyle w:val="ListParagraph"/>
        <w:numPr>
          <w:ilvl w:val="0"/>
          <w:numId w:val="1"/>
        </w:numPr>
        <w:spacing w:after="0" w:line="240" w:lineRule="auto"/>
        <w:rPr>
          <w:rFonts w:ascii="Times New Roman" w:hAnsi="Times New Roman" w:cs="Times New Roman"/>
          <w:i/>
          <w:sz w:val="24"/>
        </w:rPr>
      </w:pPr>
      <w:r>
        <w:rPr>
          <w:rFonts w:ascii="Times New Roman" w:hAnsi="Times New Roman" w:cs="Times New Roman"/>
          <w:i/>
          <w:sz w:val="24"/>
        </w:rPr>
        <w:t>Electric Power</w:t>
      </w:r>
      <w:r>
        <w:rPr>
          <w:rFonts w:ascii="Times New Roman" w:hAnsi="Times New Roman" w:cs="Times New Roman"/>
          <w:sz w:val="24"/>
        </w:rPr>
        <w:t>:</w:t>
      </w:r>
      <w:r w:rsidR="00EF59DB">
        <w:rPr>
          <w:rFonts w:ascii="Times New Roman" w:hAnsi="Times New Roman" w:cs="Times New Roman"/>
          <w:sz w:val="24"/>
        </w:rPr>
        <w:t xml:space="preserve"> Toppling of electric utility power lines is one of the most common impacts associated with high wind events. Downed power lines have sparked multiple fires in the vicinity of </w:t>
      </w:r>
      <w:r w:rsidR="00EF59DB" w:rsidRPr="00BD5792">
        <w:rPr>
          <w:rFonts w:ascii="Times New Roman" w:hAnsi="Times New Roman" w:cs="Times New Roman"/>
          <w:b/>
          <w:sz w:val="24"/>
        </w:rPr>
        <w:t>Boulder</w:t>
      </w:r>
      <w:r w:rsidR="00EF59DB">
        <w:rPr>
          <w:rFonts w:ascii="Times New Roman" w:hAnsi="Times New Roman" w:cs="Times New Roman"/>
          <w:sz w:val="24"/>
        </w:rPr>
        <w:t xml:space="preserve">, including the October, 2003 Overland Fire, which consumed almost 3,900 acres, destroyed 12 structures, and cost almost $1 million in monetary losses. When power lines are downed during the hot summer months in the Southwest, power outages can affect public health, as residents can lose air conditioning and water for many hours. </w:t>
      </w:r>
    </w:p>
    <w:p w14:paraId="760BC3F7" w14:textId="627B0303" w:rsidR="00302AFF" w:rsidRPr="00D02C65" w:rsidRDefault="001522E6" w:rsidP="009277BF">
      <w:pPr>
        <w:pStyle w:val="ListParagraph"/>
        <w:numPr>
          <w:ilvl w:val="0"/>
          <w:numId w:val="1"/>
        </w:numPr>
        <w:spacing w:after="0" w:line="240" w:lineRule="auto"/>
        <w:rPr>
          <w:rFonts w:ascii="Times New Roman" w:hAnsi="Times New Roman" w:cs="Times New Roman"/>
          <w:i/>
          <w:sz w:val="24"/>
        </w:rPr>
      </w:pPr>
      <w:r w:rsidRPr="00D02C65">
        <w:rPr>
          <w:rFonts w:ascii="Times New Roman" w:hAnsi="Times New Roman" w:cs="Times New Roman"/>
          <w:i/>
          <w:sz w:val="24"/>
        </w:rPr>
        <w:t xml:space="preserve">Public </w:t>
      </w:r>
      <w:r w:rsidR="00D02C65" w:rsidRPr="00D02C65">
        <w:rPr>
          <w:rFonts w:ascii="Times New Roman" w:hAnsi="Times New Roman" w:cs="Times New Roman"/>
          <w:i/>
          <w:sz w:val="24"/>
        </w:rPr>
        <w:t xml:space="preserve">buildings and </w:t>
      </w:r>
      <w:r w:rsidRPr="00D02C65">
        <w:rPr>
          <w:rFonts w:ascii="Times New Roman" w:hAnsi="Times New Roman" w:cs="Times New Roman"/>
          <w:i/>
          <w:sz w:val="24"/>
        </w:rPr>
        <w:t>infrastructure</w:t>
      </w:r>
      <w:r w:rsidR="00D02C65">
        <w:rPr>
          <w:rFonts w:ascii="Times New Roman" w:hAnsi="Times New Roman" w:cs="Times New Roman"/>
          <w:sz w:val="24"/>
        </w:rPr>
        <w:t>:</w:t>
      </w:r>
      <w:r w:rsidR="00F12B2F">
        <w:rPr>
          <w:rFonts w:ascii="Times New Roman" w:hAnsi="Times New Roman" w:cs="Times New Roman"/>
          <w:sz w:val="24"/>
        </w:rPr>
        <w:t xml:space="preserve"> O</w:t>
      </w:r>
      <w:r w:rsidR="00E816B3">
        <w:rPr>
          <w:rFonts w:ascii="Times New Roman" w:hAnsi="Times New Roman" w:cs="Times New Roman"/>
          <w:sz w:val="24"/>
        </w:rPr>
        <w:t>n January</w:t>
      </w:r>
      <w:r w:rsidR="00F12B2F">
        <w:rPr>
          <w:rFonts w:ascii="Times New Roman" w:hAnsi="Times New Roman" w:cs="Times New Roman"/>
          <w:sz w:val="24"/>
        </w:rPr>
        <w:t xml:space="preserve"> 3</w:t>
      </w:r>
      <w:r w:rsidR="00E816B3">
        <w:rPr>
          <w:rFonts w:ascii="Times New Roman" w:hAnsi="Times New Roman" w:cs="Times New Roman"/>
          <w:sz w:val="24"/>
        </w:rPr>
        <w:t>, 1996, strong chinook winds, with gusts up t</w:t>
      </w:r>
      <w:r w:rsidR="00811638">
        <w:rPr>
          <w:rFonts w:ascii="Times New Roman" w:hAnsi="Times New Roman" w:cs="Times New Roman"/>
          <w:sz w:val="24"/>
        </w:rPr>
        <w:t xml:space="preserve">o 104 miles per hour (90 knots), </w:t>
      </w:r>
      <w:r w:rsidR="00357DCD">
        <w:rPr>
          <w:rFonts w:ascii="Times New Roman" w:hAnsi="Times New Roman" w:cs="Times New Roman"/>
          <w:sz w:val="24"/>
        </w:rPr>
        <w:t xml:space="preserve">damaged </w:t>
      </w:r>
      <w:r w:rsidR="00811638">
        <w:rPr>
          <w:rFonts w:ascii="Times New Roman" w:hAnsi="Times New Roman" w:cs="Times New Roman"/>
          <w:sz w:val="24"/>
        </w:rPr>
        <w:t xml:space="preserve">eleven hazardous waste storage facilities at the Rock Flats Environmental Test Facility, outside of </w:t>
      </w:r>
      <w:r w:rsidR="00811638" w:rsidRPr="00BD5792">
        <w:rPr>
          <w:rFonts w:ascii="Times New Roman" w:hAnsi="Times New Roman" w:cs="Times New Roman"/>
          <w:b/>
          <w:sz w:val="24"/>
        </w:rPr>
        <w:t>Boulder</w:t>
      </w:r>
      <w:r w:rsidR="00811638">
        <w:rPr>
          <w:rFonts w:ascii="Times New Roman" w:hAnsi="Times New Roman" w:cs="Times New Roman"/>
          <w:sz w:val="24"/>
        </w:rPr>
        <w:t>.</w:t>
      </w:r>
      <w:r w:rsidR="00F12B2F">
        <w:rPr>
          <w:rFonts w:ascii="Times New Roman" w:hAnsi="Times New Roman" w:cs="Times New Roman"/>
          <w:sz w:val="24"/>
        </w:rPr>
        <w:t xml:space="preserve"> Later that month, on Januar</w:t>
      </w:r>
      <w:r w:rsidR="00BD5792">
        <w:rPr>
          <w:rFonts w:ascii="Times New Roman" w:hAnsi="Times New Roman" w:cs="Times New Roman"/>
          <w:sz w:val="24"/>
        </w:rPr>
        <w:t>y 17, 1996, high winds (86 mph</w:t>
      </w:r>
      <w:r w:rsidR="00F12B2F">
        <w:rPr>
          <w:rFonts w:ascii="Times New Roman" w:hAnsi="Times New Roman" w:cs="Times New Roman"/>
          <w:sz w:val="24"/>
        </w:rPr>
        <w:t xml:space="preserve">) damaged at least $6.9 million at Fort Bliss, near </w:t>
      </w:r>
      <w:r w:rsidR="00F12B2F" w:rsidRPr="00BD5792">
        <w:rPr>
          <w:rFonts w:ascii="Times New Roman" w:hAnsi="Times New Roman" w:cs="Times New Roman"/>
          <w:b/>
          <w:sz w:val="24"/>
        </w:rPr>
        <w:t>El Paso</w:t>
      </w:r>
      <w:r w:rsidR="00F12B2F">
        <w:rPr>
          <w:rFonts w:ascii="Times New Roman" w:hAnsi="Times New Roman" w:cs="Times New Roman"/>
          <w:sz w:val="24"/>
        </w:rPr>
        <w:t>, where roofs accounted for 80% of all damage.</w:t>
      </w:r>
    </w:p>
    <w:p w14:paraId="3C69C8A7" w14:textId="476A8967" w:rsidR="001522E6" w:rsidRPr="00D02C65" w:rsidRDefault="001522E6" w:rsidP="009277BF">
      <w:pPr>
        <w:pStyle w:val="ListParagraph"/>
        <w:numPr>
          <w:ilvl w:val="0"/>
          <w:numId w:val="1"/>
        </w:numPr>
        <w:spacing w:after="0" w:line="240" w:lineRule="auto"/>
        <w:rPr>
          <w:rFonts w:ascii="Times New Roman" w:hAnsi="Times New Roman" w:cs="Times New Roman"/>
          <w:i/>
          <w:sz w:val="24"/>
        </w:rPr>
      </w:pPr>
      <w:r w:rsidRPr="00D02C65">
        <w:rPr>
          <w:rFonts w:ascii="Times New Roman" w:hAnsi="Times New Roman" w:cs="Times New Roman"/>
          <w:i/>
          <w:sz w:val="24"/>
        </w:rPr>
        <w:t>Residential infrastructure</w:t>
      </w:r>
      <w:r w:rsidR="00D02C65">
        <w:rPr>
          <w:rFonts w:ascii="Times New Roman" w:hAnsi="Times New Roman" w:cs="Times New Roman"/>
          <w:sz w:val="24"/>
        </w:rPr>
        <w:t xml:space="preserve">: </w:t>
      </w:r>
      <w:r w:rsidR="00EF59DB">
        <w:rPr>
          <w:rFonts w:ascii="Times New Roman" w:hAnsi="Times New Roman" w:cs="Times New Roman"/>
          <w:sz w:val="24"/>
        </w:rPr>
        <w:t xml:space="preserve">Tornadoes and other high-wind events have been responsible for extensive damage to homes. </w:t>
      </w:r>
      <w:r w:rsidR="00435344">
        <w:rPr>
          <w:rFonts w:ascii="Times New Roman" w:hAnsi="Times New Roman" w:cs="Times New Roman"/>
          <w:sz w:val="24"/>
        </w:rPr>
        <w:t xml:space="preserve">Wind blowing the roofs off of houses has been commonly reported across the region. High wind events in 1969 and 1982 damaged more than 40% of buildings in </w:t>
      </w:r>
      <w:r w:rsidR="00435344" w:rsidRPr="00F41939">
        <w:rPr>
          <w:rFonts w:ascii="Times New Roman" w:hAnsi="Times New Roman" w:cs="Times New Roman"/>
          <w:b/>
          <w:sz w:val="24"/>
        </w:rPr>
        <w:t>Boulder</w:t>
      </w:r>
      <w:r w:rsidR="00435344">
        <w:rPr>
          <w:rFonts w:ascii="Times New Roman" w:hAnsi="Times New Roman" w:cs="Times New Roman"/>
          <w:sz w:val="24"/>
        </w:rPr>
        <w:t>.</w:t>
      </w:r>
    </w:p>
    <w:p w14:paraId="41437420" w14:textId="77777777" w:rsidR="00302AFF" w:rsidRPr="003400D6" w:rsidRDefault="00302AFF" w:rsidP="009277BF">
      <w:pPr>
        <w:pStyle w:val="ListParagraph"/>
        <w:numPr>
          <w:ilvl w:val="0"/>
          <w:numId w:val="1"/>
        </w:numPr>
        <w:spacing w:after="0" w:line="240" w:lineRule="auto"/>
        <w:rPr>
          <w:rFonts w:ascii="Times New Roman" w:hAnsi="Times New Roman" w:cs="Times New Roman"/>
          <w:sz w:val="24"/>
        </w:rPr>
      </w:pPr>
      <w:r w:rsidRPr="003400D6">
        <w:rPr>
          <w:rFonts w:ascii="Times New Roman" w:hAnsi="Times New Roman" w:cs="Times New Roman"/>
          <w:i/>
          <w:sz w:val="24"/>
        </w:rPr>
        <w:lastRenderedPageBreak/>
        <w:t>Air transportation</w:t>
      </w:r>
      <w:r w:rsidR="00D02C65" w:rsidRPr="003400D6">
        <w:rPr>
          <w:rFonts w:ascii="Times New Roman" w:hAnsi="Times New Roman" w:cs="Times New Roman"/>
          <w:sz w:val="24"/>
        </w:rPr>
        <w:t>:</w:t>
      </w:r>
      <w:r w:rsidR="003400D6" w:rsidRPr="003400D6">
        <w:rPr>
          <w:rFonts w:ascii="Times New Roman" w:hAnsi="Times New Roman" w:cs="Times New Roman"/>
          <w:sz w:val="24"/>
        </w:rPr>
        <w:t xml:space="preserve"> Since the 1980s, </w:t>
      </w:r>
      <w:r w:rsidR="003400D6" w:rsidRPr="00F41939">
        <w:rPr>
          <w:rFonts w:ascii="Times New Roman" w:hAnsi="Times New Roman" w:cs="Times New Roman"/>
          <w:b/>
          <w:sz w:val="24"/>
        </w:rPr>
        <w:t>L</w:t>
      </w:r>
      <w:r w:rsidRPr="00F41939">
        <w:rPr>
          <w:rFonts w:ascii="Times New Roman" w:hAnsi="Times New Roman" w:cs="Times New Roman"/>
          <w:b/>
          <w:sz w:val="24"/>
        </w:rPr>
        <w:t>as Vegas</w:t>
      </w:r>
      <w:r w:rsidR="003400D6">
        <w:rPr>
          <w:rFonts w:ascii="Times New Roman" w:hAnsi="Times New Roman" w:cs="Times New Roman"/>
          <w:sz w:val="24"/>
        </w:rPr>
        <w:t xml:space="preserve"> has recorded multiple occurrences of microbursts and strong wind gusts that have damaged aircraft and hangars, and caused flight delays at both local and international airports. </w:t>
      </w:r>
      <w:r w:rsidR="003400D6" w:rsidRPr="00F41939">
        <w:rPr>
          <w:rFonts w:ascii="Times New Roman" w:hAnsi="Times New Roman" w:cs="Times New Roman"/>
          <w:b/>
          <w:sz w:val="24"/>
        </w:rPr>
        <w:t>Salt Lake</w:t>
      </w:r>
      <w:r w:rsidR="003400D6">
        <w:rPr>
          <w:rFonts w:ascii="Times New Roman" w:hAnsi="Times New Roman" w:cs="Times New Roman"/>
          <w:sz w:val="24"/>
        </w:rPr>
        <w:t xml:space="preserve"> International Airport reported $1 million in damages to aircraft during a May 1994 thunderstorm complex.</w:t>
      </w:r>
    </w:p>
    <w:p w14:paraId="53CAD813" w14:textId="46E70AEF" w:rsidR="00302AFF" w:rsidRPr="00D02C65" w:rsidRDefault="00302AFF" w:rsidP="009277BF">
      <w:pPr>
        <w:pStyle w:val="ListParagraph"/>
        <w:numPr>
          <w:ilvl w:val="0"/>
          <w:numId w:val="1"/>
        </w:numPr>
        <w:spacing w:after="0" w:line="240" w:lineRule="auto"/>
        <w:rPr>
          <w:rFonts w:ascii="Times New Roman" w:hAnsi="Times New Roman" w:cs="Times New Roman"/>
          <w:i/>
          <w:sz w:val="24"/>
        </w:rPr>
      </w:pPr>
      <w:r w:rsidRPr="00D02C65">
        <w:rPr>
          <w:rFonts w:ascii="Times New Roman" w:hAnsi="Times New Roman" w:cs="Times New Roman"/>
          <w:i/>
          <w:sz w:val="24"/>
        </w:rPr>
        <w:t>Highway transportation</w:t>
      </w:r>
      <w:r w:rsidR="00D02C65">
        <w:rPr>
          <w:rFonts w:ascii="Times New Roman" w:hAnsi="Times New Roman" w:cs="Times New Roman"/>
          <w:sz w:val="24"/>
        </w:rPr>
        <w:t>: An October 29, 2013 dust storm on Interstate 10</w:t>
      </w:r>
      <w:r w:rsidR="003400D6">
        <w:rPr>
          <w:rFonts w:ascii="Times New Roman" w:hAnsi="Times New Roman" w:cs="Times New Roman"/>
          <w:sz w:val="24"/>
        </w:rPr>
        <w:t xml:space="preserve"> between </w:t>
      </w:r>
      <w:r w:rsidR="003400D6" w:rsidRPr="00F41939">
        <w:rPr>
          <w:rFonts w:ascii="Times New Roman" w:hAnsi="Times New Roman" w:cs="Times New Roman"/>
          <w:b/>
          <w:sz w:val="24"/>
        </w:rPr>
        <w:t>Tucson</w:t>
      </w:r>
      <w:r w:rsidR="003400D6">
        <w:rPr>
          <w:rFonts w:ascii="Times New Roman" w:hAnsi="Times New Roman" w:cs="Times New Roman"/>
          <w:sz w:val="24"/>
        </w:rPr>
        <w:t xml:space="preserve"> and </w:t>
      </w:r>
      <w:r w:rsidR="003400D6" w:rsidRPr="00F41939">
        <w:rPr>
          <w:rFonts w:ascii="Times New Roman" w:hAnsi="Times New Roman" w:cs="Times New Roman"/>
          <w:b/>
          <w:sz w:val="24"/>
        </w:rPr>
        <w:t>Phoenix</w:t>
      </w:r>
      <w:r w:rsidR="00757407">
        <w:rPr>
          <w:rFonts w:ascii="Times New Roman" w:hAnsi="Times New Roman" w:cs="Times New Roman"/>
          <w:sz w:val="24"/>
        </w:rPr>
        <w:t xml:space="preserve"> killed 3 and injured 12 people in three separate car pile-ups. One pile-up involved 19 vehicles, including at least 6 tractor-trailers, near Picacho Peak</w:t>
      </w:r>
      <w:r w:rsidR="003400D6">
        <w:rPr>
          <w:rFonts w:ascii="Times New Roman" w:hAnsi="Times New Roman" w:cs="Times New Roman"/>
          <w:sz w:val="24"/>
        </w:rPr>
        <w:t xml:space="preserve">—a </w:t>
      </w:r>
      <w:r w:rsidR="00757407">
        <w:rPr>
          <w:rFonts w:ascii="Times New Roman" w:hAnsi="Times New Roman" w:cs="Times New Roman"/>
          <w:sz w:val="24"/>
        </w:rPr>
        <w:t xml:space="preserve">two-mile </w:t>
      </w:r>
      <w:r w:rsidR="003400D6">
        <w:rPr>
          <w:rFonts w:ascii="Times New Roman" w:hAnsi="Times New Roman" w:cs="Times New Roman"/>
          <w:sz w:val="24"/>
        </w:rPr>
        <w:t>stretch dubbed “</w:t>
      </w:r>
      <w:r w:rsidR="003400D6" w:rsidRPr="00F41939">
        <w:rPr>
          <w:rFonts w:ascii="Times New Roman" w:hAnsi="Times New Roman" w:cs="Times New Roman"/>
          <w:b/>
          <w:sz w:val="24"/>
        </w:rPr>
        <w:t>Arizona</w:t>
      </w:r>
      <w:r w:rsidR="003400D6">
        <w:rPr>
          <w:rFonts w:ascii="Times New Roman" w:hAnsi="Times New Roman" w:cs="Times New Roman"/>
          <w:sz w:val="24"/>
        </w:rPr>
        <w:t>’s deadliest corridor for dust storms”</w:t>
      </w:r>
      <w:r w:rsidR="003400D6">
        <w:rPr>
          <w:rStyle w:val="EndnoteReference"/>
          <w:rFonts w:ascii="Times New Roman" w:hAnsi="Times New Roman" w:cs="Times New Roman"/>
          <w:sz w:val="24"/>
        </w:rPr>
        <w:endnoteReference w:id="2"/>
      </w:r>
      <w:r w:rsidR="00757407">
        <w:rPr>
          <w:rFonts w:ascii="Times New Roman" w:hAnsi="Times New Roman" w:cs="Times New Roman"/>
          <w:sz w:val="24"/>
        </w:rPr>
        <w:t xml:space="preserve">. </w:t>
      </w:r>
      <w:r w:rsidR="003400D6">
        <w:rPr>
          <w:rFonts w:ascii="Times New Roman" w:hAnsi="Times New Roman" w:cs="Times New Roman"/>
          <w:sz w:val="24"/>
        </w:rPr>
        <w:t xml:space="preserve">This section of I-10 cuts through a stretch of abandoned farmlands and degraded desert in a county identified in 2006 by the EPA as the dustiest place in the United States. </w:t>
      </w:r>
      <w:r w:rsidR="00D02C65">
        <w:rPr>
          <w:rFonts w:ascii="Times New Roman" w:hAnsi="Times New Roman" w:cs="Times New Roman"/>
          <w:sz w:val="24"/>
        </w:rPr>
        <w:t>This tragic event closed the interstate in both directions, halting commerce</w:t>
      </w:r>
      <w:r w:rsidR="003400D6">
        <w:rPr>
          <w:rFonts w:ascii="Times New Roman" w:hAnsi="Times New Roman" w:cs="Times New Roman"/>
          <w:sz w:val="24"/>
        </w:rPr>
        <w:t xml:space="preserve"> for hours.</w:t>
      </w:r>
    </w:p>
    <w:p w14:paraId="27D032B0" w14:textId="689BD595" w:rsidR="000B391D" w:rsidRDefault="000B391D" w:rsidP="009277BF">
      <w:pPr>
        <w:pStyle w:val="ListParagraph"/>
        <w:numPr>
          <w:ilvl w:val="0"/>
          <w:numId w:val="1"/>
        </w:numPr>
        <w:spacing w:after="0" w:line="240" w:lineRule="auto"/>
        <w:rPr>
          <w:rFonts w:ascii="Times New Roman" w:hAnsi="Times New Roman" w:cs="Times New Roman"/>
          <w:sz w:val="24"/>
        </w:rPr>
      </w:pPr>
      <w:r w:rsidRPr="00D02C65">
        <w:rPr>
          <w:rFonts w:ascii="Times New Roman" w:hAnsi="Times New Roman" w:cs="Times New Roman"/>
          <w:i/>
          <w:sz w:val="24"/>
        </w:rPr>
        <w:t>Recreation</w:t>
      </w:r>
      <w:r w:rsidR="00D02C65">
        <w:rPr>
          <w:rFonts w:ascii="Times New Roman" w:hAnsi="Times New Roman" w:cs="Times New Roman"/>
          <w:sz w:val="24"/>
        </w:rPr>
        <w:t>:</w:t>
      </w:r>
      <w:r w:rsidR="003400D6">
        <w:rPr>
          <w:rFonts w:ascii="Times New Roman" w:hAnsi="Times New Roman" w:cs="Times New Roman"/>
          <w:sz w:val="24"/>
        </w:rPr>
        <w:t xml:space="preserve"> Strong winds can wreak havoc on recreation facilities, which are dependent on the right mix of cold and dry or warm and clear weather. During strong winter and spring wind events</w:t>
      </w:r>
      <w:r w:rsidR="00760F16">
        <w:rPr>
          <w:rFonts w:ascii="Times New Roman" w:hAnsi="Times New Roman" w:cs="Times New Roman"/>
          <w:sz w:val="24"/>
        </w:rPr>
        <w:t xml:space="preserve"> in 1996, 1997, and 2014</w:t>
      </w:r>
      <w:r w:rsidR="003400D6">
        <w:rPr>
          <w:rFonts w:ascii="Times New Roman" w:hAnsi="Times New Roman" w:cs="Times New Roman"/>
          <w:sz w:val="24"/>
        </w:rPr>
        <w:t xml:space="preserve">, ski areas near </w:t>
      </w:r>
      <w:r w:rsidR="003400D6" w:rsidRPr="00F41939">
        <w:rPr>
          <w:rFonts w:ascii="Times New Roman" w:hAnsi="Times New Roman" w:cs="Times New Roman"/>
          <w:b/>
          <w:sz w:val="24"/>
        </w:rPr>
        <w:t>Salt Lake City</w:t>
      </w:r>
      <w:r w:rsidR="003400D6">
        <w:rPr>
          <w:rFonts w:ascii="Times New Roman" w:hAnsi="Times New Roman" w:cs="Times New Roman"/>
          <w:sz w:val="24"/>
        </w:rPr>
        <w:t xml:space="preserve"> and </w:t>
      </w:r>
      <w:r w:rsidR="003400D6" w:rsidRPr="00F41939">
        <w:rPr>
          <w:rFonts w:ascii="Times New Roman" w:hAnsi="Times New Roman" w:cs="Times New Roman"/>
          <w:b/>
          <w:sz w:val="24"/>
        </w:rPr>
        <w:t>Park City</w:t>
      </w:r>
      <w:r w:rsidR="003400D6">
        <w:rPr>
          <w:rFonts w:ascii="Times New Roman" w:hAnsi="Times New Roman" w:cs="Times New Roman"/>
          <w:sz w:val="24"/>
        </w:rPr>
        <w:t xml:space="preserve"> had to close ski lifts, due to a </w:t>
      </w:r>
      <w:r w:rsidR="00760F16">
        <w:rPr>
          <w:rFonts w:ascii="Times New Roman" w:hAnsi="Times New Roman" w:cs="Times New Roman"/>
          <w:sz w:val="24"/>
        </w:rPr>
        <w:t xml:space="preserve">combination of </w:t>
      </w:r>
      <w:r w:rsidR="003400D6">
        <w:rPr>
          <w:rFonts w:ascii="Times New Roman" w:hAnsi="Times New Roman" w:cs="Times New Roman"/>
          <w:sz w:val="24"/>
        </w:rPr>
        <w:t>strong winds</w:t>
      </w:r>
      <w:r w:rsidR="00760F16">
        <w:rPr>
          <w:rFonts w:ascii="Times New Roman" w:hAnsi="Times New Roman" w:cs="Times New Roman"/>
          <w:sz w:val="24"/>
        </w:rPr>
        <w:t xml:space="preserve"> and the downing of large trees. In the spring</w:t>
      </w:r>
      <w:r w:rsidR="007836C6">
        <w:rPr>
          <w:rFonts w:ascii="Times New Roman" w:hAnsi="Times New Roman" w:cs="Times New Roman"/>
          <w:sz w:val="24"/>
        </w:rPr>
        <w:t xml:space="preserve"> of 2014</w:t>
      </w:r>
      <w:r w:rsidR="00760F16">
        <w:rPr>
          <w:rFonts w:ascii="Times New Roman" w:hAnsi="Times New Roman" w:cs="Times New Roman"/>
          <w:sz w:val="24"/>
        </w:rPr>
        <w:t xml:space="preserve">, strong winds and microbursts damaged boats in Great </w:t>
      </w:r>
      <w:r w:rsidR="00760F16" w:rsidRPr="00F41939">
        <w:rPr>
          <w:rFonts w:ascii="Times New Roman" w:hAnsi="Times New Roman" w:cs="Times New Roman"/>
          <w:b/>
          <w:sz w:val="24"/>
        </w:rPr>
        <w:t>Salt Lake</w:t>
      </w:r>
      <w:r w:rsidR="00760F16">
        <w:rPr>
          <w:rFonts w:ascii="Times New Roman" w:hAnsi="Times New Roman" w:cs="Times New Roman"/>
          <w:sz w:val="24"/>
        </w:rPr>
        <w:t xml:space="preserve"> and in the </w:t>
      </w:r>
      <w:r w:rsidR="00760F16" w:rsidRPr="00F41939">
        <w:rPr>
          <w:rFonts w:ascii="Times New Roman" w:hAnsi="Times New Roman" w:cs="Times New Roman"/>
          <w:b/>
          <w:sz w:val="24"/>
        </w:rPr>
        <w:t>Las Vegas</w:t>
      </w:r>
      <w:r w:rsidR="00760F16">
        <w:rPr>
          <w:rFonts w:ascii="Times New Roman" w:hAnsi="Times New Roman" w:cs="Times New Roman"/>
          <w:sz w:val="24"/>
        </w:rPr>
        <w:t xml:space="preserve"> Boat Harbor</w:t>
      </w:r>
      <w:r w:rsidR="001A12FF">
        <w:rPr>
          <w:rFonts w:ascii="Times New Roman" w:hAnsi="Times New Roman" w:cs="Times New Roman"/>
          <w:sz w:val="24"/>
        </w:rPr>
        <w:t xml:space="preserve"> </w:t>
      </w:r>
      <w:r w:rsidR="00C67388">
        <w:rPr>
          <w:rFonts w:ascii="Times New Roman" w:hAnsi="Times New Roman" w:cs="Times New Roman"/>
          <w:sz w:val="24"/>
        </w:rPr>
        <w:t>o</w:t>
      </w:r>
      <w:r w:rsidR="001A12FF">
        <w:rPr>
          <w:rFonts w:ascii="Times New Roman" w:hAnsi="Times New Roman" w:cs="Times New Roman"/>
          <w:sz w:val="24"/>
        </w:rPr>
        <w:t>n Lake Mead</w:t>
      </w:r>
      <w:r w:rsidR="00760F16">
        <w:rPr>
          <w:rFonts w:ascii="Times New Roman" w:hAnsi="Times New Roman" w:cs="Times New Roman"/>
          <w:sz w:val="24"/>
        </w:rPr>
        <w:t>.</w:t>
      </w:r>
      <w:r w:rsidR="007836C6">
        <w:rPr>
          <w:rFonts w:ascii="Times New Roman" w:hAnsi="Times New Roman" w:cs="Times New Roman"/>
          <w:sz w:val="24"/>
        </w:rPr>
        <w:t xml:space="preserve"> </w:t>
      </w:r>
    </w:p>
    <w:p w14:paraId="79353EFC" w14:textId="75B8F7AD" w:rsidR="00E13012" w:rsidRDefault="00E13012" w:rsidP="009277BF">
      <w:pPr>
        <w:spacing w:after="0" w:line="240" w:lineRule="auto"/>
        <w:rPr>
          <w:rFonts w:ascii="Times New Roman" w:hAnsi="Times New Roman" w:cs="Times New Roman"/>
          <w:sz w:val="24"/>
        </w:rPr>
      </w:pPr>
    </w:p>
    <w:p w14:paraId="6F36A0B8" w14:textId="77777777" w:rsidR="000B7243" w:rsidRDefault="000B7243" w:rsidP="009277BF">
      <w:pPr>
        <w:spacing w:after="0" w:line="240" w:lineRule="auto"/>
        <w:rPr>
          <w:rFonts w:ascii="Times New Roman" w:hAnsi="Times New Roman" w:cs="Times New Roman"/>
          <w:sz w:val="24"/>
        </w:rPr>
      </w:pPr>
    </w:p>
    <w:p w14:paraId="4352C236" w14:textId="67C3F21B" w:rsidR="00E86F8F" w:rsidRPr="000B7243" w:rsidRDefault="00E86F8F" w:rsidP="009277BF">
      <w:pPr>
        <w:spacing w:after="0" w:line="240" w:lineRule="auto"/>
        <w:rPr>
          <w:rFonts w:ascii="Times New Roman" w:hAnsi="Times New Roman" w:cs="Times New Roman"/>
          <w:sz w:val="24"/>
        </w:rPr>
      </w:pPr>
      <w:r w:rsidRPr="00E86F8F">
        <w:rPr>
          <w:rFonts w:ascii="Times New Roman" w:hAnsi="Times New Roman" w:cs="Times New Roman"/>
          <w:b/>
          <w:i/>
          <w:sz w:val="24"/>
        </w:rPr>
        <w:t xml:space="preserve">Preparing for </w:t>
      </w:r>
      <w:r w:rsidR="000D78C3">
        <w:rPr>
          <w:rFonts w:ascii="Times New Roman" w:hAnsi="Times New Roman" w:cs="Times New Roman"/>
          <w:b/>
          <w:i/>
          <w:sz w:val="24"/>
        </w:rPr>
        <w:t>Wind</w:t>
      </w:r>
      <w:r w:rsidRPr="00E86F8F">
        <w:rPr>
          <w:rFonts w:ascii="Times New Roman" w:hAnsi="Times New Roman" w:cs="Times New Roman"/>
          <w:b/>
          <w:i/>
          <w:sz w:val="24"/>
        </w:rPr>
        <w:t>: Past, Present, and Future</w:t>
      </w:r>
    </w:p>
    <w:p w14:paraId="58F15F64" w14:textId="3D5DABF7" w:rsidR="00D7573F" w:rsidRDefault="00D7573F" w:rsidP="009277BF">
      <w:pPr>
        <w:spacing w:after="0" w:line="240" w:lineRule="auto"/>
        <w:rPr>
          <w:rFonts w:ascii="Times New Roman" w:hAnsi="Times New Roman" w:cs="Times New Roman"/>
          <w:sz w:val="24"/>
        </w:rPr>
      </w:pPr>
    </w:p>
    <w:p w14:paraId="20F92EB5" w14:textId="6630F611" w:rsidR="001974DC" w:rsidRDefault="00105936" w:rsidP="009277BF">
      <w:pPr>
        <w:spacing w:after="0" w:line="240" w:lineRule="auto"/>
        <w:rPr>
          <w:rFonts w:ascii="Times New Roman" w:hAnsi="Times New Roman" w:cs="Times New Roman"/>
          <w:sz w:val="24"/>
        </w:rPr>
      </w:pPr>
      <w:r>
        <w:rPr>
          <w:rFonts w:ascii="Times New Roman" w:hAnsi="Times New Roman" w:cs="Times New Roman"/>
          <w:sz w:val="24"/>
        </w:rPr>
        <w:t xml:space="preserve">In preparing for extreme wind events, National Weather Service </w:t>
      </w:r>
      <w:r w:rsidR="00F41939">
        <w:rPr>
          <w:rFonts w:ascii="Times New Roman" w:hAnsi="Times New Roman" w:cs="Times New Roman"/>
          <w:sz w:val="24"/>
        </w:rPr>
        <w:t>(NWS)</w:t>
      </w:r>
      <w:r>
        <w:rPr>
          <w:rFonts w:ascii="Times New Roman" w:hAnsi="Times New Roman" w:cs="Times New Roman"/>
          <w:sz w:val="24"/>
        </w:rPr>
        <w:t xml:space="preserve"> forecast offices </w:t>
      </w:r>
      <w:r w:rsidR="00171D36">
        <w:rPr>
          <w:rFonts w:ascii="Times New Roman" w:hAnsi="Times New Roman" w:cs="Times New Roman"/>
          <w:sz w:val="24"/>
        </w:rPr>
        <w:t xml:space="preserve">provide a variety of weather advisories </w:t>
      </w:r>
      <w:r>
        <w:rPr>
          <w:rFonts w:ascii="Times New Roman" w:hAnsi="Times New Roman" w:cs="Times New Roman"/>
          <w:sz w:val="24"/>
        </w:rPr>
        <w:t xml:space="preserve">(see </w:t>
      </w:r>
      <w:hyperlink r:id="rId19" w:history="1">
        <w:r w:rsidRPr="001974DC">
          <w:rPr>
            <w:rStyle w:val="Hyperlink"/>
            <w:rFonts w:ascii="Times New Roman" w:hAnsi="Times New Roman" w:cs="Times New Roman"/>
            <w:sz w:val="24"/>
          </w:rPr>
          <w:t>weather.gov</w:t>
        </w:r>
      </w:hyperlink>
      <w:r>
        <w:rPr>
          <w:rFonts w:ascii="Times New Roman" w:hAnsi="Times New Roman" w:cs="Times New Roman"/>
          <w:sz w:val="24"/>
        </w:rPr>
        <w:t xml:space="preserve">, and for any NWS station there will be a Watches &amp; Warnings tab). As a matter of course, the National Weather Service provides tornado, hurricane, severe storm and a variety of other warnings. </w:t>
      </w:r>
    </w:p>
    <w:p w14:paraId="0FA84088" w14:textId="77777777" w:rsidR="001974DC" w:rsidRDefault="001974DC" w:rsidP="009277BF">
      <w:pPr>
        <w:spacing w:after="0" w:line="240" w:lineRule="auto"/>
        <w:rPr>
          <w:rFonts w:ascii="Times New Roman" w:hAnsi="Times New Roman" w:cs="Times New Roman"/>
          <w:sz w:val="24"/>
        </w:rPr>
      </w:pPr>
    </w:p>
    <w:p w14:paraId="508620C1" w14:textId="4E50F947" w:rsidR="00C72A42" w:rsidRDefault="00105936" w:rsidP="009277BF">
      <w:pPr>
        <w:spacing w:after="0" w:line="240" w:lineRule="auto"/>
        <w:rPr>
          <w:rFonts w:ascii="Times New Roman" w:hAnsi="Times New Roman" w:cs="Times New Roman"/>
          <w:sz w:val="24"/>
        </w:rPr>
      </w:pPr>
      <w:r>
        <w:rPr>
          <w:rFonts w:ascii="Times New Roman" w:hAnsi="Times New Roman" w:cs="Times New Roman"/>
          <w:sz w:val="24"/>
        </w:rPr>
        <w:t>Over the years, WAA cities and counties, their partners, and the states in which they are located, have developed preparedness measures, public service announcements</w:t>
      </w:r>
      <w:r w:rsidR="001974DC">
        <w:rPr>
          <w:rFonts w:ascii="Times New Roman" w:hAnsi="Times New Roman" w:cs="Times New Roman"/>
          <w:sz w:val="24"/>
        </w:rPr>
        <w:t>,</w:t>
      </w:r>
      <w:r>
        <w:rPr>
          <w:rFonts w:ascii="Times New Roman" w:hAnsi="Times New Roman" w:cs="Times New Roman"/>
          <w:sz w:val="24"/>
        </w:rPr>
        <w:t xml:space="preserve"> online resources, and public information campaigns aimed at specific wind-related hazards. </w:t>
      </w:r>
    </w:p>
    <w:p w14:paraId="4A68C060" w14:textId="77777777" w:rsidR="00C72A42" w:rsidRDefault="00C72A42" w:rsidP="009277BF">
      <w:pPr>
        <w:spacing w:after="0" w:line="240" w:lineRule="auto"/>
        <w:rPr>
          <w:rFonts w:ascii="Times New Roman" w:hAnsi="Times New Roman" w:cs="Times New Roman"/>
          <w:sz w:val="24"/>
        </w:rPr>
      </w:pPr>
    </w:p>
    <w:p w14:paraId="02B9B458" w14:textId="2555FA51" w:rsidR="00E86F8F" w:rsidRDefault="00C72A42" w:rsidP="009277BF">
      <w:pPr>
        <w:spacing w:after="0" w:line="240" w:lineRule="auto"/>
        <w:rPr>
          <w:rFonts w:ascii="Times New Roman" w:hAnsi="Times New Roman" w:cs="Times New Roman"/>
          <w:sz w:val="24"/>
        </w:rPr>
      </w:pPr>
      <w:r>
        <w:rPr>
          <w:rFonts w:ascii="Times New Roman" w:hAnsi="Times New Roman" w:cs="Times New Roman"/>
          <w:i/>
          <w:sz w:val="24"/>
        </w:rPr>
        <w:t>Tornadoes.</w:t>
      </w:r>
      <w:r w:rsidR="00171D36">
        <w:rPr>
          <w:rFonts w:ascii="Times New Roman" w:hAnsi="Times New Roman" w:cs="Times New Roman"/>
          <w:sz w:val="24"/>
        </w:rPr>
        <w:t xml:space="preserve"> </w:t>
      </w:r>
      <w:r w:rsidR="00171D36" w:rsidRPr="00804983">
        <w:rPr>
          <w:rFonts w:ascii="Times New Roman" w:hAnsi="Times New Roman" w:cs="Times New Roman"/>
          <w:b/>
          <w:sz w:val="24"/>
        </w:rPr>
        <w:t>Denver</w:t>
      </w:r>
      <w:r w:rsidR="00171D36">
        <w:rPr>
          <w:rFonts w:ascii="Times New Roman" w:hAnsi="Times New Roman" w:cs="Times New Roman"/>
          <w:sz w:val="24"/>
        </w:rPr>
        <w:t>, located at the wester</w:t>
      </w:r>
      <w:r w:rsidR="00B467B8">
        <w:rPr>
          <w:rFonts w:ascii="Times New Roman" w:hAnsi="Times New Roman" w:cs="Times New Roman"/>
          <w:sz w:val="24"/>
        </w:rPr>
        <w:t>n edge of the Great Plains, has</w:t>
      </w:r>
      <w:r w:rsidR="00171D36">
        <w:rPr>
          <w:rFonts w:ascii="Times New Roman" w:hAnsi="Times New Roman" w:cs="Times New Roman"/>
          <w:sz w:val="24"/>
        </w:rPr>
        <w:t xml:space="preserve"> developed </w:t>
      </w:r>
      <w:r w:rsidR="00B467B8">
        <w:rPr>
          <w:rFonts w:ascii="Times New Roman" w:hAnsi="Times New Roman" w:cs="Times New Roman"/>
          <w:sz w:val="24"/>
        </w:rPr>
        <w:t xml:space="preserve">a </w:t>
      </w:r>
      <w:r w:rsidR="00171D36">
        <w:rPr>
          <w:rFonts w:ascii="Times New Roman" w:hAnsi="Times New Roman" w:cs="Times New Roman"/>
          <w:sz w:val="24"/>
        </w:rPr>
        <w:t>tornado warning</w:t>
      </w:r>
      <w:r w:rsidR="00B467B8">
        <w:rPr>
          <w:rFonts w:ascii="Times New Roman" w:hAnsi="Times New Roman" w:cs="Times New Roman"/>
          <w:sz w:val="24"/>
        </w:rPr>
        <w:t xml:space="preserve"> and alert system</w:t>
      </w:r>
      <w:r w:rsidR="00171D36">
        <w:rPr>
          <w:rFonts w:ascii="Times New Roman" w:hAnsi="Times New Roman" w:cs="Times New Roman"/>
          <w:sz w:val="24"/>
        </w:rPr>
        <w:t xml:space="preserve">. </w:t>
      </w:r>
      <w:r w:rsidR="00B467B8" w:rsidRPr="00804983">
        <w:rPr>
          <w:rFonts w:ascii="Times New Roman" w:hAnsi="Times New Roman" w:cs="Times New Roman"/>
          <w:b/>
          <w:sz w:val="24"/>
        </w:rPr>
        <w:t>Denver</w:t>
      </w:r>
      <w:r w:rsidR="00B467B8">
        <w:rPr>
          <w:rFonts w:ascii="Times New Roman" w:hAnsi="Times New Roman" w:cs="Times New Roman"/>
          <w:sz w:val="24"/>
        </w:rPr>
        <w:t xml:space="preserve">’s outdoor warning siren system, updated between 2012 and 2014, includes 86 sirens and extensive </w:t>
      </w:r>
      <w:hyperlink r:id="rId20" w:history="1">
        <w:r w:rsidR="00B467B8" w:rsidRPr="001974DC">
          <w:rPr>
            <w:rStyle w:val="Hyperlink"/>
            <w:rFonts w:ascii="Times New Roman" w:hAnsi="Times New Roman" w:cs="Times New Roman"/>
            <w:sz w:val="24"/>
          </w:rPr>
          <w:t>online public information</w:t>
        </w:r>
      </w:hyperlink>
      <w:r w:rsidR="00B467B8">
        <w:rPr>
          <w:rFonts w:ascii="Times New Roman" w:hAnsi="Times New Roman" w:cs="Times New Roman"/>
          <w:sz w:val="24"/>
        </w:rPr>
        <w:t xml:space="preserve"> regarding public safety practices and shelter</w:t>
      </w:r>
      <w:r w:rsidR="001974DC">
        <w:rPr>
          <w:rFonts w:ascii="Times New Roman" w:hAnsi="Times New Roman" w:cs="Times New Roman"/>
          <w:sz w:val="24"/>
        </w:rPr>
        <w:t>.</w:t>
      </w:r>
      <w:r w:rsidR="00B467B8">
        <w:rPr>
          <w:rFonts w:ascii="Times New Roman" w:hAnsi="Times New Roman" w:cs="Times New Roman"/>
          <w:sz w:val="24"/>
        </w:rPr>
        <w:t xml:space="preserve"> </w:t>
      </w:r>
    </w:p>
    <w:p w14:paraId="29484C3E" w14:textId="77777777" w:rsidR="00105936" w:rsidRDefault="00105936" w:rsidP="009277BF">
      <w:pPr>
        <w:spacing w:after="0" w:line="240" w:lineRule="auto"/>
        <w:rPr>
          <w:rFonts w:ascii="Times New Roman" w:hAnsi="Times New Roman" w:cs="Times New Roman"/>
          <w:sz w:val="24"/>
        </w:rPr>
      </w:pPr>
    </w:p>
    <w:p w14:paraId="667BB772" w14:textId="70DFC9E0" w:rsidR="00C72A42" w:rsidRDefault="00C72A42" w:rsidP="009277BF">
      <w:pPr>
        <w:spacing w:after="0" w:line="240" w:lineRule="auto"/>
        <w:rPr>
          <w:rFonts w:ascii="Times New Roman" w:hAnsi="Times New Roman" w:cs="Times New Roman"/>
          <w:sz w:val="24"/>
        </w:rPr>
      </w:pPr>
      <w:r>
        <w:rPr>
          <w:rFonts w:ascii="Times New Roman" w:hAnsi="Times New Roman" w:cs="Times New Roman"/>
          <w:i/>
          <w:sz w:val="24"/>
        </w:rPr>
        <w:t xml:space="preserve">Dust. </w:t>
      </w:r>
      <w:r w:rsidR="001B1D4C">
        <w:rPr>
          <w:rFonts w:ascii="Times New Roman" w:hAnsi="Times New Roman" w:cs="Times New Roman"/>
          <w:sz w:val="24"/>
        </w:rPr>
        <w:t>Many</w:t>
      </w:r>
      <w:r w:rsidR="00B467B8">
        <w:rPr>
          <w:rFonts w:ascii="Times New Roman" w:hAnsi="Times New Roman" w:cs="Times New Roman"/>
          <w:sz w:val="24"/>
        </w:rPr>
        <w:t xml:space="preserve"> cities and counties in the southern part of the Southwest are prone to dust storms. County air quality departments and state environment departments, like those in </w:t>
      </w:r>
      <w:r w:rsidR="00B467B8" w:rsidRPr="00804983">
        <w:rPr>
          <w:rFonts w:ascii="Times New Roman" w:hAnsi="Times New Roman" w:cs="Times New Roman"/>
          <w:b/>
          <w:sz w:val="24"/>
        </w:rPr>
        <w:t>New Mex</w:t>
      </w:r>
      <w:r w:rsidR="008B1BE5" w:rsidRPr="00804983">
        <w:rPr>
          <w:rFonts w:ascii="Times New Roman" w:hAnsi="Times New Roman" w:cs="Times New Roman"/>
          <w:b/>
          <w:sz w:val="24"/>
        </w:rPr>
        <w:t>ico</w:t>
      </w:r>
      <w:r w:rsidR="008B1BE5">
        <w:rPr>
          <w:rFonts w:ascii="Times New Roman" w:hAnsi="Times New Roman" w:cs="Times New Roman"/>
          <w:sz w:val="24"/>
        </w:rPr>
        <w:t xml:space="preserve"> and </w:t>
      </w:r>
      <w:r w:rsidR="008B1BE5" w:rsidRPr="00804983">
        <w:rPr>
          <w:rFonts w:ascii="Times New Roman" w:hAnsi="Times New Roman" w:cs="Times New Roman"/>
          <w:b/>
          <w:sz w:val="24"/>
        </w:rPr>
        <w:t>Arizona</w:t>
      </w:r>
      <w:r w:rsidR="008B1BE5">
        <w:rPr>
          <w:rFonts w:ascii="Times New Roman" w:hAnsi="Times New Roman" w:cs="Times New Roman"/>
          <w:sz w:val="24"/>
        </w:rPr>
        <w:t xml:space="preserve">, have </w:t>
      </w:r>
      <w:r w:rsidR="00B467B8">
        <w:rPr>
          <w:rFonts w:ascii="Times New Roman" w:hAnsi="Times New Roman" w:cs="Times New Roman"/>
          <w:sz w:val="24"/>
        </w:rPr>
        <w:t xml:space="preserve">materials on dust control for air quality concerns, and specific materials and warnings for dust storms. The </w:t>
      </w:r>
      <w:r w:rsidR="00B467B8" w:rsidRPr="00804983">
        <w:rPr>
          <w:rFonts w:ascii="Times New Roman" w:hAnsi="Times New Roman" w:cs="Times New Roman"/>
          <w:b/>
          <w:sz w:val="24"/>
        </w:rPr>
        <w:t>New Mexico</w:t>
      </w:r>
      <w:r w:rsidR="00B467B8">
        <w:rPr>
          <w:rFonts w:ascii="Times New Roman" w:hAnsi="Times New Roman" w:cs="Times New Roman"/>
          <w:sz w:val="24"/>
        </w:rPr>
        <w:t xml:space="preserve"> Environment Department’s </w:t>
      </w:r>
      <w:hyperlink r:id="rId21" w:history="1">
        <w:r w:rsidR="00B467B8" w:rsidRPr="001974DC">
          <w:rPr>
            <w:rStyle w:val="Hyperlink"/>
            <w:rFonts w:ascii="Times New Roman" w:hAnsi="Times New Roman" w:cs="Times New Roman"/>
            <w:sz w:val="24"/>
          </w:rPr>
          <w:t>windblown dust page</w:t>
        </w:r>
      </w:hyperlink>
      <w:r w:rsidR="008B1BE5">
        <w:rPr>
          <w:rFonts w:ascii="Times New Roman" w:hAnsi="Times New Roman" w:cs="Times New Roman"/>
          <w:sz w:val="24"/>
        </w:rPr>
        <w:t xml:space="preserve"> contains </w:t>
      </w:r>
      <w:r w:rsidR="00B467B8">
        <w:rPr>
          <w:rFonts w:ascii="Times New Roman" w:hAnsi="Times New Roman" w:cs="Times New Roman"/>
          <w:sz w:val="24"/>
        </w:rPr>
        <w:t>information on sources of dust, dust control regulations, and the health effects of dust pollution and dust storms. The Doña Ana County</w:t>
      </w:r>
      <w:r w:rsidR="006A3812">
        <w:rPr>
          <w:rFonts w:ascii="Times New Roman" w:hAnsi="Times New Roman" w:cs="Times New Roman"/>
          <w:sz w:val="24"/>
        </w:rPr>
        <w:t>—</w:t>
      </w:r>
      <w:r w:rsidR="00B60E40">
        <w:rPr>
          <w:rFonts w:ascii="Times New Roman" w:hAnsi="Times New Roman" w:cs="Times New Roman"/>
          <w:sz w:val="24"/>
        </w:rPr>
        <w:t xml:space="preserve">where the City of </w:t>
      </w:r>
      <w:r w:rsidR="00B60E40" w:rsidRPr="00804983">
        <w:rPr>
          <w:rFonts w:ascii="Times New Roman" w:hAnsi="Times New Roman" w:cs="Times New Roman"/>
          <w:b/>
          <w:sz w:val="24"/>
        </w:rPr>
        <w:t>Las Cruces</w:t>
      </w:r>
      <w:r w:rsidR="00B60E40">
        <w:rPr>
          <w:rFonts w:ascii="Times New Roman" w:hAnsi="Times New Roman" w:cs="Times New Roman"/>
          <w:sz w:val="24"/>
        </w:rPr>
        <w:t xml:space="preserve"> is located</w:t>
      </w:r>
      <w:r w:rsidR="006A3812">
        <w:rPr>
          <w:rFonts w:ascii="Times New Roman" w:hAnsi="Times New Roman" w:cs="Times New Roman"/>
          <w:sz w:val="24"/>
        </w:rPr>
        <w:t>—</w:t>
      </w:r>
      <w:hyperlink r:id="rId22" w:history="1">
        <w:r w:rsidR="00B60E40" w:rsidRPr="001974DC">
          <w:rPr>
            <w:rStyle w:val="Hyperlink"/>
            <w:rFonts w:ascii="Times New Roman" w:hAnsi="Times New Roman" w:cs="Times New Roman"/>
            <w:sz w:val="24"/>
          </w:rPr>
          <w:t>Natural Events Action Plan</w:t>
        </w:r>
      </w:hyperlink>
      <w:r w:rsidR="00B60E40">
        <w:rPr>
          <w:rFonts w:ascii="Times New Roman" w:hAnsi="Times New Roman" w:cs="Times New Roman"/>
          <w:sz w:val="24"/>
        </w:rPr>
        <w:t xml:space="preserve"> contains best available control measures for reducing windblown dust from manmade sources. Similar materials are provided by </w:t>
      </w:r>
      <w:hyperlink r:id="rId23" w:history="1">
        <w:r w:rsidR="00B60E40" w:rsidRPr="001974DC">
          <w:rPr>
            <w:rStyle w:val="Hyperlink"/>
            <w:rFonts w:ascii="Times New Roman" w:hAnsi="Times New Roman" w:cs="Times New Roman"/>
            <w:sz w:val="24"/>
          </w:rPr>
          <w:t>Pima County</w:t>
        </w:r>
      </w:hyperlink>
      <w:r w:rsidR="00C84E5A">
        <w:rPr>
          <w:rFonts w:ascii="Times New Roman" w:hAnsi="Times New Roman" w:cs="Times New Roman"/>
          <w:sz w:val="24"/>
        </w:rPr>
        <w:t xml:space="preserve">, home to </w:t>
      </w:r>
      <w:r w:rsidR="00C84E5A" w:rsidRPr="00804983">
        <w:rPr>
          <w:rFonts w:ascii="Times New Roman" w:hAnsi="Times New Roman" w:cs="Times New Roman"/>
          <w:b/>
          <w:sz w:val="24"/>
        </w:rPr>
        <w:t>Tucson</w:t>
      </w:r>
      <w:r w:rsidR="008B1BE5">
        <w:rPr>
          <w:rFonts w:ascii="Times New Roman" w:hAnsi="Times New Roman" w:cs="Times New Roman"/>
          <w:sz w:val="24"/>
        </w:rPr>
        <w:t>, which has</w:t>
      </w:r>
      <w:r w:rsidR="00B60E40">
        <w:rPr>
          <w:rFonts w:ascii="Times New Roman" w:hAnsi="Times New Roman" w:cs="Times New Roman"/>
          <w:sz w:val="24"/>
        </w:rPr>
        <w:t xml:space="preserve"> </w:t>
      </w:r>
      <w:r w:rsidR="008B1BE5">
        <w:rPr>
          <w:rFonts w:ascii="Times New Roman" w:hAnsi="Times New Roman" w:cs="Times New Roman"/>
          <w:sz w:val="24"/>
        </w:rPr>
        <w:t xml:space="preserve">extensive </w:t>
      </w:r>
      <w:r w:rsidR="00B60E40">
        <w:rPr>
          <w:rFonts w:ascii="Times New Roman" w:hAnsi="Times New Roman" w:cs="Times New Roman"/>
          <w:sz w:val="24"/>
        </w:rPr>
        <w:t xml:space="preserve">dust control regulations, </w:t>
      </w:r>
      <w:r w:rsidR="001974DC">
        <w:rPr>
          <w:rFonts w:ascii="Times New Roman" w:hAnsi="Times New Roman" w:cs="Times New Roman"/>
          <w:sz w:val="24"/>
        </w:rPr>
        <w:t xml:space="preserve">understanding </w:t>
      </w:r>
      <w:r w:rsidR="00B60E40">
        <w:rPr>
          <w:rFonts w:ascii="Times New Roman" w:hAnsi="Times New Roman" w:cs="Times New Roman"/>
          <w:sz w:val="24"/>
        </w:rPr>
        <w:t xml:space="preserve">of the fact that high wind events generate dust storms, due in large part to human disturbance of native soils. </w:t>
      </w:r>
      <w:r>
        <w:rPr>
          <w:rFonts w:ascii="Times New Roman" w:hAnsi="Times New Roman" w:cs="Times New Roman"/>
          <w:sz w:val="24"/>
        </w:rPr>
        <w:t xml:space="preserve">The </w:t>
      </w:r>
      <w:hyperlink r:id="rId24" w:history="1">
        <w:r w:rsidRPr="00804983">
          <w:rPr>
            <w:rStyle w:val="Hyperlink"/>
            <w:rFonts w:ascii="Times New Roman" w:hAnsi="Times New Roman" w:cs="Times New Roman"/>
            <w:b/>
            <w:sz w:val="24"/>
          </w:rPr>
          <w:t>Nevada</w:t>
        </w:r>
        <w:r w:rsidRPr="001974DC">
          <w:rPr>
            <w:rStyle w:val="Hyperlink"/>
            <w:rFonts w:ascii="Times New Roman" w:hAnsi="Times New Roman" w:cs="Times New Roman"/>
            <w:sz w:val="24"/>
          </w:rPr>
          <w:t xml:space="preserve"> Department of Transportation</w:t>
        </w:r>
      </w:hyperlink>
      <w:r>
        <w:rPr>
          <w:rFonts w:ascii="Times New Roman" w:hAnsi="Times New Roman" w:cs="Times New Roman"/>
          <w:sz w:val="24"/>
        </w:rPr>
        <w:t xml:space="preserve"> has also developed guidance for driving in high wind.</w:t>
      </w:r>
    </w:p>
    <w:p w14:paraId="41A49820" w14:textId="77777777" w:rsidR="00C72A42" w:rsidRDefault="00C72A42" w:rsidP="009277BF">
      <w:pPr>
        <w:spacing w:after="0" w:line="240" w:lineRule="auto"/>
        <w:rPr>
          <w:rFonts w:ascii="Times New Roman" w:hAnsi="Times New Roman" w:cs="Times New Roman"/>
          <w:sz w:val="24"/>
        </w:rPr>
      </w:pPr>
    </w:p>
    <w:p w14:paraId="73E3A282" w14:textId="77BF6CAA" w:rsidR="00C72A42" w:rsidRDefault="00C72A42" w:rsidP="009277BF">
      <w:pPr>
        <w:spacing w:after="0" w:line="240" w:lineRule="auto"/>
        <w:rPr>
          <w:rFonts w:ascii="Times New Roman" w:hAnsi="Times New Roman" w:cs="Times New Roman"/>
          <w:sz w:val="24"/>
        </w:rPr>
      </w:pPr>
      <w:r>
        <w:rPr>
          <w:rFonts w:ascii="Times New Roman" w:hAnsi="Times New Roman" w:cs="Times New Roman"/>
          <w:sz w:val="24"/>
        </w:rPr>
        <w:t>I</w:t>
      </w:r>
      <w:r w:rsidR="00B60E40">
        <w:rPr>
          <w:rFonts w:ascii="Times New Roman" w:hAnsi="Times New Roman" w:cs="Times New Roman"/>
          <w:sz w:val="24"/>
        </w:rPr>
        <w:t xml:space="preserve">n recognition of the many deaths each year from dust storm traffic accidents, a consortium of </w:t>
      </w:r>
      <w:r w:rsidR="00B60E40" w:rsidRPr="00804983">
        <w:rPr>
          <w:rFonts w:ascii="Times New Roman" w:hAnsi="Times New Roman" w:cs="Times New Roman"/>
          <w:b/>
          <w:sz w:val="24"/>
        </w:rPr>
        <w:t>Arizona</w:t>
      </w:r>
      <w:r w:rsidR="00B60E40">
        <w:rPr>
          <w:rFonts w:ascii="Times New Roman" w:hAnsi="Times New Roman" w:cs="Times New Roman"/>
          <w:sz w:val="24"/>
        </w:rPr>
        <w:t xml:space="preserve"> state agencies and the </w:t>
      </w:r>
      <w:r w:rsidR="00804983">
        <w:rPr>
          <w:rFonts w:ascii="Times New Roman" w:hAnsi="Times New Roman" w:cs="Times New Roman"/>
          <w:sz w:val="24"/>
        </w:rPr>
        <w:t>NWS</w:t>
      </w:r>
      <w:r w:rsidR="00B60E40">
        <w:rPr>
          <w:rFonts w:ascii="Times New Roman" w:hAnsi="Times New Roman" w:cs="Times New Roman"/>
          <w:sz w:val="24"/>
        </w:rPr>
        <w:t xml:space="preserve"> have developed the Pull Aside-Stay Alive campaign and </w:t>
      </w:r>
      <w:hyperlink r:id="rId25" w:history="1">
        <w:r w:rsidR="00B60E40" w:rsidRPr="00C062AC">
          <w:rPr>
            <w:rStyle w:val="Hyperlink"/>
            <w:rFonts w:ascii="Times New Roman" w:hAnsi="Times New Roman" w:cs="Times New Roman"/>
            <w:sz w:val="24"/>
          </w:rPr>
          <w:t>website</w:t>
        </w:r>
      </w:hyperlink>
      <w:r w:rsidR="00B60E40">
        <w:rPr>
          <w:rFonts w:ascii="Times New Roman" w:hAnsi="Times New Roman" w:cs="Times New Roman"/>
          <w:sz w:val="24"/>
        </w:rPr>
        <w:t>, which contains guidance for drivers. A mobile phone “app”, developed by the University of Arizona, provides dust storm alerts and safety tips; the app is available for free through multiple phone operating systems</w:t>
      </w:r>
      <w:r w:rsidR="00DC1162">
        <w:rPr>
          <w:rFonts w:ascii="Times New Roman" w:hAnsi="Times New Roman" w:cs="Times New Roman"/>
          <w:sz w:val="24"/>
        </w:rPr>
        <w:t xml:space="preserve"> (e.g.</w:t>
      </w:r>
      <w:r w:rsidR="00B60E40">
        <w:rPr>
          <w:rFonts w:ascii="Times New Roman" w:hAnsi="Times New Roman" w:cs="Times New Roman"/>
          <w:sz w:val="24"/>
        </w:rPr>
        <w:t xml:space="preserve">, </w:t>
      </w:r>
      <w:r w:rsidR="00DC1162">
        <w:rPr>
          <w:rFonts w:ascii="Times New Roman" w:hAnsi="Times New Roman" w:cs="Times New Roman"/>
          <w:sz w:val="24"/>
        </w:rPr>
        <w:t xml:space="preserve">via </w:t>
      </w:r>
      <w:hyperlink r:id="rId26" w:history="1">
        <w:r w:rsidR="00DC1162" w:rsidRPr="001974DC">
          <w:rPr>
            <w:rStyle w:val="Hyperlink"/>
            <w:rFonts w:ascii="Times New Roman" w:hAnsi="Times New Roman" w:cs="Times New Roman"/>
            <w:sz w:val="24"/>
          </w:rPr>
          <w:t>iTunes</w:t>
        </w:r>
      </w:hyperlink>
      <w:r w:rsidR="00DC1162">
        <w:rPr>
          <w:rFonts w:ascii="Times New Roman" w:hAnsi="Times New Roman" w:cs="Times New Roman"/>
          <w:sz w:val="24"/>
        </w:rPr>
        <w:t>).</w:t>
      </w:r>
      <w:r w:rsidR="00B60E40">
        <w:rPr>
          <w:rFonts w:ascii="Times New Roman" w:hAnsi="Times New Roman" w:cs="Times New Roman"/>
          <w:sz w:val="24"/>
        </w:rPr>
        <w:t xml:space="preserve"> </w:t>
      </w:r>
    </w:p>
    <w:p w14:paraId="3FB7D01C" w14:textId="77777777" w:rsidR="006A3812" w:rsidRDefault="006A3812" w:rsidP="009277BF">
      <w:pPr>
        <w:spacing w:after="0" w:line="240" w:lineRule="auto"/>
        <w:rPr>
          <w:rFonts w:ascii="Times New Roman" w:hAnsi="Times New Roman" w:cs="Times New Roman"/>
          <w:sz w:val="24"/>
        </w:rPr>
      </w:pPr>
    </w:p>
    <w:p w14:paraId="55A1A9CF" w14:textId="43AAABCC" w:rsidR="00105936" w:rsidRDefault="00DC1162" w:rsidP="009277BF">
      <w:pPr>
        <w:spacing w:after="0" w:line="240" w:lineRule="auto"/>
        <w:rPr>
          <w:rFonts w:ascii="Times New Roman" w:hAnsi="Times New Roman" w:cs="Times New Roman"/>
          <w:sz w:val="24"/>
        </w:rPr>
      </w:pPr>
      <w:r>
        <w:rPr>
          <w:rFonts w:ascii="Times New Roman" w:hAnsi="Times New Roman" w:cs="Times New Roman"/>
          <w:sz w:val="24"/>
        </w:rPr>
        <w:t xml:space="preserve">In October 2014, Clark County, home to </w:t>
      </w:r>
      <w:r w:rsidRPr="00C062AC">
        <w:rPr>
          <w:rFonts w:ascii="Times New Roman" w:hAnsi="Times New Roman" w:cs="Times New Roman"/>
          <w:b/>
          <w:sz w:val="24"/>
        </w:rPr>
        <w:t>Las Vegas</w:t>
      </w:r>
      <w:r>
        <w:rPr>
          <w:rFonts w:ascii="Times New Roman" w:hAnsi="Times New Roman" w:cs="Times New Roman"/>
          <w:sz w:val="24"/>
        </w:rPr>
        <w:t>, achieved special EPA status (“attainment status”) for meeting health-based dust pollution standards. Key components of the Clark County dust control program include permit and industry education classes, an extensive program of controlling dust on vacant land parcels, and a dust complaint hotline.</w:t>
      </w:r>
    </w:p>
    <w:p w14:paraId="35FC5F63" w14:textId="77777777" w:rsidR="00E86F8F" w:rsidRDefault="00E86F8F" w:rsidP="009277BF">
      <w:pPr>
        <w:spacing w:after="0" w:line="240" w:lineRule="auto"/>
        <w:rPr>
          <w:rFonts w:ascii="Times New Roman" w:hAnsi="Times New Roman" w:cs="Times New Roman"/>
          <w:sz w:val="24"/>
        </w:rPr>
      </w:pPr>
    </w:p>
    <w:p w14:paraId="57E9C6FC" w14:textId="19C4D491" w:rsidR="003475C6" w:rsidRDefault="00C72A42" w:rsidP="009277BF">
      <w:pPr>
        <w:spacing w:after="0" w:line="240" w:lineRule="auto"/>
      </w:pPr>
      <w:r>
        <w:rPr>
          <w:rFonts w:ascii="Times New Roman" w:hAnsi="Times New Roman" w:cs="Times New Roman"/>
          <w:i/>
          <w:sz w:val="24"/>
        </w:rPr>
        <w:t xml:space="preserve">Strong winds, microbursts, and public health. </w:t>
      </w:r>
      <w:r w:rsidR="00EE5DFA">
        <w:rPr>
          <w:rFonts w:ascii="Times New Roman" w:hAnsi="Times New Roman" w:cs="Times New Roman"/>
          <w:sz w:val="24"/>
        </w:rPr>
        <w:t xml:space="preserve">In recognition of the multiplier effect, when strong winds and microbursts damage </w:t>
      </w:r>
      <w:r w:rsidR="003B758E">
        <w:rPr>
          <w:rFonts w:ascii="Times New Roman" w:hAnsi="Times New Roman" w:cs="Times New Roman"/>
          <w:sz w:val="24"/>
        </w:rPr>
        <w:t xml:space="preserve">one </w:t>
      </w:r>
      <w:r w:rsidR="00EE5DFA">
        <w:rPr>
          <w:rFonts w:ascii="Times New Roman" w:hAnsi="Times New Roman" w:cs="Times New Roman"/>
          <w:sz w:val="24"/>
        </w:rPr>
        <w:t>utility pole</w:t>
      </w:r>
      <w:r w:rsidR="003B758E">
        <w:rPr>
          <w:rFonts w:ascii="Times New Roman" w:hAnsi="Times New Roman" w:cs="Times New Roman"/>
          <w:sz w:val="24"/>
        </w:rPr>
        <w:t>, which then takes out other poles connected to it</w:t>
      </w:r>
      <w:r w:rsidR="00EE5DFA">
        <w:rPr>
          <w:rFonts w:ascii="Times New Roman" w:hAnsi="Times New Roman" w:cs="Times New Roman"/>
          <w:sz w:val="24"/>
        </w:rPr>
        <w:t xml:space="preserve">, </w:t>
      </w:r>
      <w:r w:rsidR="00EE5DFA" w:rsidRPr="00C062AC">
        <w:rPr>
          <w:rFonts w:ascii="Times New Roman" w:hAnsi="Times New Roman" w:cs="Times New Roman"/>
          <w:b/>
          <w:sz w:val="24"/>
        </w:rPr>
        <w:t>Tucson</w:t>
      </w:r>
      <w:r w:rsidR="00EE5DFA">
        <w:rPr>
          <w:rFonts w:ascii="Times New Roman" w:hAnsi="Times New Roman" w:cs="Times New Roman"/>
          <w:sz w:val="24"/>
        </w:rPr>
        <w:t xml:space="preserve"> Electric Power (TEP) has implemented a process of “looping” in their power lines, to recirculate power from a downed pole to others. This keeps </w:t>
      </w:r>
      <w:r w:rsidR="003B758E">
        <w:rPr>
          <w:rFonts w:ascii="Times New Roman" w:hAnsi="Times New Roman" w:cs="Times New Roman"/>
          <w:sz w:val="24"/>
        </w:rPr>
        <w:t>one</w:t>
      </w:r>
      <w:r w:rsidR="00EE5DFA">
        <w:rPr>
          <w:rFonts w:ascii="Times New Roman" w:hAnsi="Times New Roman" w:cs="Times New Roman"/>
          <w:sz w:val="24"/>
        </w:rPr>
        <w:t xml:space="preserve"> utility pole from being a single point of failure and bringing down the entire system. Such measures are critical from a public health standpoint, because summer power outages can trigger multiple impacts, if vulnerable residents lose </w:t>
      </w:r>
      <w:r w:rsidR="003B758E">
        <w:rPr>
          <w:rFonts w:ascii="Times New Roman" w:hAnsi="Times New Roman" w:cs="Times New Roman"/>
          <w:sz w:val="24"/>
        </w:rPr>
        <w:t xml:space="preserve">the </w:t>
      </w:r>
      <w:r w:rsidR="00EE5DFA">
        <w:rPr>
          <w:rFonts w:ascii="Times New Roman" w:hAnsi="Times New Roman" w:cs="Times New Roman"/>
          <w:sz w:val="24"/>
        </w:rPr>
        <w:t xml:space="preserve">ability to cool their homes. </w:t>
      </w:r>
      <w:r w:rsidR="00EE5DFA" w:rsidRPr="00EE5DFA">
        <w:rPr>
          <w:rFonts w:ascii="Times New Roman" w:hAnsi="Times New Roman" w:cs="Times New Roman"/>
          <w:sz w:val="24"/>
        </w:rPr>
        <w:t xml:space="preserve">In response to power outages as a result of a severe thunderstorm on July 13, 2014, the City of </w:t>
      </w:r>
      <w:r w:rsidR="00EE5DFA" w:rsidRPr="00C062AC">
        <w:rPr>
          <w:rFonts w:ascii="Times New Roman" w:hAnsi="Times New Roman" w:cs="Times New Roman"/>
          <w:b/>
          <w:sz w:val="24"/>
        </w:rPr>
        <w:t>Tucson</w:t>
      </w:r>
      <w:r w:rsidR="00C062AC">
        <w:rPr>
          <w:rFonts w:ascii="Times New Roman" w:hAnsi="Times New Roman" w:cs="Times New Roman"/>
          <w:sz w:val="24"/>
        </w:rPr>
        <w:t xml:space="preserve"> and Pima County opened</w:t>
      </w:r>
      <w:r w:rsidR="00EE5DFA" w:rsidRPr="00EE5DFA">
        <w:rPr>
          <w:rFonts w:ascii="Times New Roman" w:hAnsi="Times New Roman" w:cs="Times New Roman"/>
          <w:sz w:val="24"/>
        </w:rPr>
        <w:t xml:space="preserve"> Emergency Operations Centers and launched cooling stations; fortunately TEP’s looping procedure allowed them to minimize </w:t>
      </w:r>
      <w:r w:rsidR="003B758E">
        <w:rPr>
          <w:rFonts w:ascii="Times New Roman" w:hAnsi="Times New Roman" w:cs="Times New Roman"/>
          <w:sz w:val="24"/>
        </w:rPr>
        <w:t xml:space="preserve">the length of the </w:t>
      </w:r>
      <w:r w:rsidR="00EE5DFA" w:rsidRPr="00EE5DFA">
        <w:rPr>
          <w:rFonts w:ascii="Times New Roman" w:hAnsi="Times New Roman" w:cs="Times New Roman"/>
          <w:sz w:val="24"/>
        </w:rPr>
        <w:t>outage</w:t>
      </w:r>
      <w:r w:rsidR="003B758E">
        <w:rPr>
          <w:rFonts w:ascii="Times New Roman" w:hAnsi="Times New Roman" w:cs="Times New Roman"/>
          <w:sz w:val="24"/>
        </w:rPr>
        <w:t>,</w:t>
      </w:r>
      <w:r w:rsidR="00EE5DFA" w:rsidRPr="00EE5DFA">
        <w:rPr>
          <w:rFonts w:ascii="Times New Roman" w:hAnsi="Times New Roman" w:cs="Times New Roman"/>
          <w:sz w:val="24"/>
        </w:rPr>
        <w:t xml:space="preserve"> quickly restor</w:t>
      </w:r>
      <w:r w:rsidR="003B758E">
        <w:rPr>
          <w:rFonts w:ascii="Times New Roman" w:hAnsi="Times New Roman" w:cs="Times New Roman"/>
          <w:sz w:val="24"/>
        </w:rPr>
        <w:t>ing</w:t>
      </w:r>
      <w:r w:rsidR="00EE5DFA" w:rsidRPr="00EE5DFA">
        <w:rPr>
          <w:rFonts w:ascii="Times New Roman" w:hAnsi="Times New Roman" w:cs="Times New Roman"/>
          <w:sz w:val="24"/>
        </w:rPr>
        <w:t xml:space="preserve"> electric power.</w:t>
      </w:r>
    </w:p>
    <w:p w14:paraId="25651BEA" w14:textId="77777777" w:rsidR="009277BF" w:rsidRDefault="009277BF" w:rsidP="009277BF">
      <w:pPr>
        <w:spacing w:after="0" w:line="240" w:lineRule="auto"/>
        <w:rPr>
          <w:rFonts w:ascii="Times New Roman" w:hAnsi="Times New Roman" w:cs="Times New Roman"/>
          <w:b/>
          <w:i/>
          <w:sz w:val="24"/>
          <w:szCs w:val="24"/>
        </w:rPr>
      </w:pPr>
    </w:p>
    <w:p w14:paraId="454B8CAC" w14:textId="7E608563" w:rsidR="003475C6" w:rsidRPr="003475C6" w:rsidRDefault="003475C6" w:rsidP="009277BF">
      <w:pPr>
        <w:spacing w:after="0" w:line="240" w:lineRule="auto"/>
        <w:rPr>
          <w:rFonts w:ascii="Times New Roman" w:hAnsi="Times New Roman" w:cs="Times New Roman"/>
          <w:b/>
          <w:i/>
          <w:sz w:val="24"/>
          <w:szCs w:val="24"/>
        </w:rPr>
      </w:pPr>
      <w:r w:rsidRPr="003475C6">
        <w:rPr>
          <w:rFonts w:ascii="Times New Roman" w:hAnsi="Times New Roman" w:cs="Times New Roman"/>
          <w:b/>
          <w:i/>
          <w:sz w:val="24"/>
          <w:szCs w:val="24"/>
        </w:rPr>
        <w:t>Moving Forward</w:t>
      </w:r>
    </w:p>
    <w:p w14:paraId="1C3AF28C" w14:textId="2167F5EB" w:rsidR="001A075D" w:rsidRDefault="003475C6" w:rsidP="009277BF">
      <w:pPr>
        <w:spacing w:after="0" w:line="240" w:lineRule="auto"/>
        <w:rPr>
          <w:rFonts w:ascii="Times New Roman" w:hAnsi="Times New Roman" w:cs="Times New Roman"/>
          <w:sz w:val="24"/>
        </w:rPr>
      </w:pPr>
      <w:r>
        <w:rPr>
          <w:rFonts w:ascii="Times New Roman" w:hAnsi="Times New Roman" w:cs="Times New Roman"/>
          <w:sz w:val="24"/>
        </w:rPr>
        <w:t>Climate models do not yet provide a robust prognosis with regard to future extreme wind episodes, although they do indicate a generally more northern winter and spring storm track. Warmer temperatures allow the atmosphere to hold more moisture, which could mean more powerful summer thunderstorms, but there we lack strong scientific evidence for a</w:t>
      </w:r>
      <w:bookmarkStart w:id="0" w:name="_GoBack"/>
      <w:bookmarkEnd w:id="0"/>
      <w:r>
        <w:rPr>
          <w:rFonts w:ascii="Times New Roman" w:hAnsi="Times New Roman" w:cs="Times New Roman"/>
          <w:sz w:val="24"/>
        </w:rPr>
        <w:t xml:space="preserve"> historic trend in summer thunderstorm power. </w:t>
      </w:r>
      <w:r w:rsidR="00721A4A">
        <w:rPr>
          <w:rFonts w:ascii="Times New Roman" w:hAnsi="Times New Roman" w:cs="Times New Roman"/>
          <w:sz w:val="24"/>
        </w:rPr>
        <w:t xml:space="preserve">Something we do know, however, is that population in the region is growing faster than anywhere else in the country, </w:t>
      </w:r>
      <w:r w:rsidR="009277BF">
        <w:rPr>
          <w:rFonts w:ascii="Times New Roman" w:hAnsi="Times New Roman" w:cs="Times New Roman"/>
          <w:sz w:val="24"/>
        </w:rPr>
        <w:t>which exposes many</w:t>
      </w:r>
      <w:r w:rsidR="00721A4A">
        <w:rPr>
          <w:rFonts w:ascii="Times New Roman" w:hAnsi="Times New Roman" w:cs="Times New Roman"/>
          <w:sz w:val="24"/>
        </w:rPr>
        <w:t xml:space="preserve"> more people to the impact of these extreme wind events. </w:t>
      </w:r>
      <w:r>
        <w:rPr>
          <w:rFonts w:ascii="Times New Roman" w:hAnsi="Times New Roman" w:cs="Times New Roman"/>
          <w:sz w:val="24"/>
        </w:rPr>
        <w:t xml:space="preserve">Given just the high number of highway fatalities during dust storms, </w:t>
      </w:r>
      <w:r w:rsidR="00354D69">
        <w:rPr>
          <w:rFonts w:ascii="Times New Roman" w:hAnsi="Times New Roman" w:cs="Times New Roman"/>
          <w:sz w:val="24"/>
        </w:rPr>
        <w:t xml:space="preserve">and the hundreds of millions of dollars in damages from tornadoes and storms, </w:t>
      </w:r>
      <w:r>
        <w:rPr>
          <w:rFonts w:ascii="Times New Roman" w:hAnsi="Times New Roman" w:cs="Times New Roman"/>
          <w:sz w:val="24"/>
        </w:rPr>
        <w:t>extreme wind events demand the utmost preparedness and vigilant attention.</w:t>
      </w:r>
    </w:p>
    <w:p w14:paraId="57F74198" w14:textId="77777777" w:rsidR="003475C6" w:rsidRDefault="003475C6" w:rsidP="009277BF">
      <w:pPr>
        <w:spacing w:after="0" w:line="240" w:lineRule="auto"/>
      </w:pPr>
    </w:p>
    <w:p w14:paraId="64D5CF2E" w14:textId="77777777" w:rsidR="007843BD" w:rsidRDefault="007843BD" w:rsidP="009277BF">
      <w:pPr>
        <w:spacing w:after="0" w:line="240" w:lineRule="auto"/>
      </w:pPr>
    </w:p>
    <w:p w14:paraId="7979FB4A" w14:textId="77777777" w:rsidR="007843BD" w:rsidRDefault="007843BD" w:rsidP="009277BF">
      <w:pPr>
        <w:spacing w:after="0" w:line="240" w:lineRule="auto"/>
      </w:pPr>
    </w:p>
    <w:p w14:paraId="57AA2F15" w14:textId="77777777" w:rsidR="007843BD" w:rsidRDefault="007843BD" w:rsidP="009277BF">
      <w:pPr>
        <w:spacing w:after="0" w:line="240" w:lineRule="auto"/>
      </w:pPr>
    </w:p>
    <w:p w14:paraId="36DD135E" w14:textId="77777777" w:rsidR="007843BD" w:rsidRDefault="007843BD" w:rsidP="009277BF">
      <w:pPr>
        <w:spacing w:after="0" w:line="240" w:lineRule="auto"/>
      </w:pPr>
    </w:p>
    <w:p w14:paraId="5A3CD5B6" w14:textId="77777777" w:rsidR="007843BD" w:rsidRDefault="007843BD" w:rsidP="009277BF">
      <w:pPr>
        <w:spacing w:after="0" w:line="240" w:lineRule="auto"/>
      </w:pPr>
    </w:p>
    <w:p w14:paraId="6ADF9BC7" w14:textId="77777777" w:rsidR="007843BD" w:rsidRDefault="007843BD" w:rsidP="009277BF">
      <w:pPr>
        <w:spacing w:after="0" w:line="240" w:lineRule="auto"/>
      </w:pPr>
    </w:p>
    <w:sectPr w:rsidR="007843BD">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9048D" w14:textId="77777777" w:rsidR="00950AE5" w:rsidRDefault="00950AE5" w:rsidP="003400D6">
      <w:pPr>
        <w:spacing w:after="0" w:line="240" w:lineRule="auto"/>
      </w:pPr>
      <w:r>
        <w:separator/>
      </w:r>
    </w:p>
  </w:endnote>
  <w:endnote w:type="continuationSeparator" w:id="0">
    <w:p w14:paraId="498EC592" w14:textId="77777777" w:rsidR="00950AE5" w:rsidRDefault="00950AE5" w:rsidP="003400D6">
      <w:pPr>
        <w:spacing w:after="0" w:line="240" w:lineRule="auto"/>
      </w:pPr>
      <w:r>
        <w:continuationSeparator/>
      </w:r>
    </w:p>
  </w:endnote>
  <w:endnote w:id="1">
    <w:p w14:paraId="5B45C669" w14:textId="77777777" w:rsidR="00E86C52" w:rsidRPr="000E09B6" w:rsidRDefault="00E86C52" w:rsidP="000E09B6">
      <w:pPr>
        <w:shd w:val="clear" w:color="auto" w:fill="FFFFFF"/>
        <w:spacing w:after="0" w:line="240" w:lineRule="auto"/>
        <w:outlineLvl w:val="1"/>
        <w:rPr>
          <w:rFonts w:eastAsia="Times New Roman" w:cs="Times New Roman"/>
          <w:bCs/>
          <w:color w:val="285DB5"/>
          <w:sz w:val="20"/>
          <w:szCs w:val="20"/>
        </w:rPr>
      </w:pPr>
      <w:r w:rsidRPr="000E09B6">
        <w:rPr>
          <w:rStyle w:val="EndnoteReference"/>
          <w:sz w:val="20"/>
          <w:szCs w:val="20"/>
        </w:rPr>
        <w:endnoteRef/>
      </w:r>
      <w:r w:rsidRPr="000E09B6">
        <w:rPr>
          <w:sz w:val="20"/>
          <w:szCs w:val="20"/>
        </w:rPr>
        <w:t xml:space="preserve"> Accuweather, 2011. Phoenix Dust Storm a “100-Year Event.” July 9, 2011. </w:t>
      </w:r>
      <w:hyperlink r:id="rId1" w:history="1">
        <w:r w:rsidRPr="000E09B6">
          <w:rPr>
            <w:rStyle w:val="Hyperlink"/>
            <w:rFonts w:eastAsia="Times New Roman" w:cs="Times New Roman"/>
            <w:bCs/>
            <w:sz w:val="20"/>
            <w:szCs w:val="20"/>
          </w:rPr>
          <w:t>http://www.accuweather.com/en/weather-news/very-large-and-historic-dust-s-1/52066</w:t>
        </w:r>
      </w:hyperlink>
    </w:p>
  </w:endnote>
  <w:endnote w:id="2">
    <w:p w14:paraId="1ED98C61" w14:textId="77777777" w:rsidR="00E86C52" w:rsidRDefault="00E86C52" w:rsidP="000E09B6">
      <w:pPr>
        <w:pStyle w:val="EndnoteText"/>
      </w:pPr>
      <w:r w:rsidRPr="000E09B6">
        <w:rPr>
          <w:rStyle w:val="EndnoteReference"/>
        </w:rPr>
        <w:endnoteRef/>
      </w:r>
      <w:r w:rsidRPr="000E09B6">
        <w:t xml:space="preserve"> Ferguson, J. and T. Beal. Arizona’s deadliest corridor for dust storms is 10 miles between Tucson and Phoenix.</w:t>
      </w:r>
      <w:r>
        <w:t xml:space="preserve"> </w:t>
      </w:r>
      <w:r w:rsidRPr="003400D6">
        <w:rPr>
          <w:i/>
        </w:rPr>
        <w:t>Arizona Daily Star</w:t>
      </w:r>
      <w:r>
        <w:t>. November 10, 2013.</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PalatinoLinotype-Roman">
    <w:altName w:val="MS Mincho"/>
    <w:panose1 w:val="00000000000000000000"/>
    <w:charset w:val="80"/>
    <w:family w:val="auto"/>
    <w:notTrueType/>
    <w:pitch w:val="default"/>
    <w:sig w:usb0="00000003" w:usb1="08070000" w:usb2="00000010" w:usb3="00000000" w:csb0="00020001" w:csb1="00000000"/>
  </w:font>
  <w:font w:name="PalatinoLinotype-Italic">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5142538"/>
      <w:docPartObj>
        <w:docPartGallery w:val="Page Numbers (Bottom of Page)"/>
        <w:docPartUnique/>
      </w:docPartObj>
    </w:sdtPr>
    <w:sdtEndPr>
      <w:rPr>
        <w:noProof/>
      </w:rPr>
    </w:sdtEndPr>
    <w:sdtContent>
      <w:p w14:paraId="14ED5EF9" w14:textId="77777777" w:rsidR="00E86C52" w:rsidRDefault="00E86C52">
        <w:pPr>
          <w:pStyle w:val="Footer"/>
          <w:jc w:val="right"/>
        </w:pPr>
        <w:r>
          <w:fldChar w:fldCharType="begin"/>
        </w:r>
        <w:r>
          <w:instrText xml:space="preserve"> PAGE   \* MERGEFORMAT </w:instrText>
        </w:r>
        <w:r>
          <w:fldChar w:fldCharType="separate"/>
        </w:r>
        <w:r w:rsidR="00DA5B2A">
          <w:rPr>
            <w:noProof/>
          </w:rPr>
          <w:t>5</w:t>
        </w:r>
        <w:r>
          <w:rPr>
            <w:noProof/>
          </w:rPr>
          <w:fldChar w:fldCharType="end"/>
        </w:r>
      </w:p>
    </w:sdtContent>
  </w:sdt>
  <w:p w14:paraId="71613C23" w14:textId="77777777" w:rsidR="00E86C52" w:rsidRDefault="00E86C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89FAB" w14:textId="77777777" w:rsidR="00950AE5" w:rsidRDefault="00950AE5" w:rsidP="003400D6">
      <w:pPr>
        <w:spacing w:after="0" w:line="240" w:lineRule="auto"/>
      </w:pPr>
      <w:r>
        <w:separator/>
      </w:r>
    </w:p>
  </w:footnote>
  <w:footnote w:type="continuationSeparator" w:id="0">
    <w:p w14:paraId="382FB2E9" w14:textId="77777777" w:rsidR="00950AE5" w:rsidRDefault="00950AE5" w:rsidP="003400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15DD1"/>
    <w:multiLevelType w:val="hybridMultilevel"/>
    <w:tmpl w:val="7E621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DE2837"/>
    <w:multiLevelType w:val="hybridMultilevel"/>
    <w:tmpl w:val="85DA6F14"/>
    <w:lvl w:ilvl="0" w:tplc="56902980">
      <w:start w:val="1"/>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8224D1F"/>
    <w:multiLevelType w:val="hybridMultilevel"/>
    <w:tmpl w:val="E6EED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DB515F"/>
    <w:multiLevelType w:val="hybridMultilevel"/>
    <w:tmpl w:val="ECD8B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2E6"/>
    <w:rsid w:val="00007554"/>
    <w:rsid w:val="00032BC8"/>
    <w:rsid w:val="0008618E"/>
    <w:rsid w:val="000B360B"/>
    <w:rsid w:val="000B391D"/>
    <w:rsid w:val="000B7243"/>
    <w:rsid w:val="000C23C0"/>
    <w:rsid w:val="000D78C3"/>
    <w:rsid w:val="000E09B6"/>
    <w:rsid w:val="00105936"/>
    <w:rsid w:val="00125077"/>
    <w:rsid w:val="001304C4"/>
    <w:rsid w:val="00133EB3"/>
    <w:rsid w:val="001522E6"/>
    <w:rsid w:val="00170BB2"/>
    <w:rsid w:val="00171D36"/>
    <w:rsid w:val="00185C59"/>
    <w:rsid w:val="001974DC"/>
    <w:rsid w:val="001A075D"/>
    <w:rsid w:val="001A12FF"/>
    <w:rsid w:val="001B1D0A"/>
    <w:rsid w:val="001B1D4C"/>
    <w:rsid w:val="001C0373"/>
    <w:rsid w:val="001C2824"/>
    <w:rsid w:val="002326A0"/>
    <w:rsid w:val="002A3AAB"/>
    <w:rsid w:val="002D2324"/>
    <w:rsid w:val="00302AFF"/>
    <w:rsid w:val="003050E9"/>
    <w:rsid w:val="00314482"/>
    <w:rsid w:val="0033565F"/>
    <w:rsid w:val="003400D6"/>
    <w:rsid w:val="003475C6"/>
    <w:rsid w:val="00354D69"/>
    <w:rsid w:val="00357DCD"/>
    <w:rsid w:val="00391A12"/>
    <w:rsid w:val="003B2950"/>
    <w:rsid w:val="003B758E"/>
    <w:rsid w:val="0042320B"/>
    <w:rsid w:val="00435344"/>
    <w:rsid w:val="00454573"/>
    <w:rsid w:val="004545EE"/>
    <w:rsid w:val="00472265"/>
    <w:rsid w:val="004857AB"/>
    <w:rsid w:val="004B59AF"/>
    <w:rsid w:val="004F7590"/>
    <w:rsid w:val="005015B5"/>
    <w:rsid w:val="00542E18"/>
    <w:rsid w:val="00543AB6"/>
    <w:rsid w:val="005536B9"/>
    <w:rsid w:val="00617DF0"/>
    <w:rsid w:val="0062652D"/>
    <w:rsid w:val="0065420E"/>
    <w:rsid w:val="00656188"/>
    <w:rsid w:val="0068711E"/>
    <w:rsid w:val="0069410E"/>
    <w:rsid w:val="006A26AA"/>
    <w:rsid w:val="006A3812"/>
    <w:rsid w:val="00721A4A"/>
    <w:rsid w:val="00742ED4"/>
    <w:rsid w:val="00743E8E"/>
    <w:rsid w:val="00757407"/>
    <w:rsid w:val="00760F16"/>
    <w:rsid w:val="00776FB7"/>
    <w:rsid w:val="007836C6"/>
    <w:rsid w:val="007843BD"/>
    <w:rsid w:val="007B4BB7"/>
    <w:rsid w:val="007F29BD"/>
    <w:rsid w:val="008033FB"/>
    <w:rsid w:val="00804983"/>
    <w:rsid w:val="00811638"/>
    <w:rsid w:val="00857FE5"/>
    <w:rsid w:val="008B1BE5"/>
    <w:rsid w:val="008E649E"/>
    <w:rsid w:val="00900B7E"/>
    <w:rsid w:val="009277BF"/>
    <w:rsid w:val="00950AE5"/>
    <w:rsid w:val="00975925"/>
    <w:rsid w:val="0099259B"/>
    <w:rsid w:val="009C271C"/>
    <w:rsid w:val="009C68CC"/>
    <w:rsid w:val="009E1D0C"/>
    <w:rsid w:val="009E4E9D"/>
    <w:rsid w:val="00A24D7E"/>
    <w:rsid w:val="00A36886"/>
    <w:rsid w:val="00A43F8D"/>
    <w:rsid w:val="00A47BF4"/>
    <w:rsid w:val="00A84FB3"/>
    <w:rsid w:val="00A96DD8"/>
    <w:rsid w:val="00AC4C51"/>
    <w:rsid w:val="00AC7FCD"/>
    <w:rsid w:val="00AF31EE"/>
    <w:rsid w:val="00B467B8"/>
    <w:rsid w:val="00B51C99"/>
    <w:rsid w:val="00B5689E"/>
    <w:rsid w:val="00B60E40"/>
    <w:rsid w:val="00B62D0F"/>
    <w:rsid w:val="00B97F06"/>
    <w:rsid w:val="00BC0040"/>
    <w:rsid w:val="00BC258F"/>
    <w:rsid w:val="00BD5792"/>
    <w:rsid w:val="00BE2697"/>
    <w:rsid w:val="00BE7E38"/>
    <w:rsid w:val="00C062AC"/>
    <w:rsid w:val="00C21A01"/>
    <w:rsid w:val="00C67388"/>
    <w:rsid w:val="00C72A42"/>
    <w:rsid w:val="00C84E5A"/>
    <w:rsid w:val="00C87506"/>
    <w:rsid w:val="00CB16A4"/>
    <w:rsid w:val="00CB2461"/>
    <w:rsid w:val="00CB5403"/>
    <w:rsid w:val="00CF6FE9"/>
    <w:rsid w:val="00D00CDF"/>
    <w:rsid w:val="00D02C65"/>
    <w:rsid w:val="00D04D3D"/>
    <w:rsid w:val="00D11565"/>
    <w:rsid w:val="00D1252D"/>
    <w:rsid w:val="00D135AB"/>
    <w:rsid w:val="00D21B9D"/>
    <w:rsid w:val="00D7573F"/>
    <w:rsid w:val="00D86818"/>
    <w:rsid w:val="00D92917"/>
    <w:rsid w:val="00DA097B"/>
    <w:rsid w:val="00DA5B2A"/>
    <w:rsid w:val="00DB7D7A"/>
    <w:rsid w:val="00DC1162"/>
    <w:rsid w:val="00DE7372"/>
    <w:rsid w:val="00E07720"/>
    <w:rsid w:val="00E13012"/>
    <w:rsid w:val="00E2085C"/>
    <w:rsid w:val="00E24532"/>
    <w:rsid w:val="00E65E25"/>
    <w:rsid w:val="00E660DB"/>
    <w:rsid w:val="00E816B3"/>
    <w:rsid w:val="00E86C52"/>
    <w:rsid w:val="00E86F8F"/>
    <w:rsid w:val="00EA4EAB"/>
    <w:rsid w:val="00EB7C56"/>
    <w:rsid w:val="00EC21F7"/>
    <w:rsid w:val="00EC5B39"/>
    <w:rsid w:val="00ED4841"/>
    <w:rsid w:val="00ED4A7A"/>
    <w:rsid w:val="00ED6F32"/>
    <w:rsid w:val="00EE4C8B"/>
    <w:rsid w:val="00EE5DFA"/>
    <w:rsid w:val="00EF59DB"/>
    <w:rsid w:val="00F12B2F"/>
    <w:rsid w:val="00F260F7"/>
    <w:rsid w:val="00F35AC1"/>
    <w:rsid w:val="00F41939"/>
    <w:rsid w:val="00F632AC"/>
    <w:rsid w:val="00F65CD8"/>
    <w:rsid w:val="00F67EB1"/>
    <w:rsid w:val="00F851F4"/>
    <w:rsid w:val="00F94A32"/>
    <w:rsid w:val="00FD2523"/>
    <w:rsid w:val="00FD3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1ACC2"/>
  <w15:docId w15:val="{21BED9BB-57D0-490C-92E3-609B44C77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2E6"/>
  </w:style>
  <w:style w:type="paragraph" w:styleId="Heading2">
    <w:name w:val="heading 2"/>
    <w:basedOn w:val="Normal"/>
    <w:link w:val="Heading2Char"/>
    <w:uiPriority w:val="9"/>
    <w:qFormat/>
    <w:rsid w:val="001A075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5">
    <w:name w:val="heading 5"/>
    <w:basedOn w:val="Normal"/>
    <w:link w:val="Heading5Char"/>
    <w:uiPriority w:val="9"/>
    <w:qFormat/>
    <w:rsid w:val="001A075D"/>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22E6"/>
    <w:pPr>
      <w:ind w:left="720"/>
      <w:contextualSpacing/>
    </w:pPr>
  </w:style>
  <w:style w:type="character" w:customStyle="1" w:styleId="Heading2Char">
    <w:name w:val="Heading 2 Char"/>
    <w:basedOn w:val="DefaultParagraphFont"/>
    <w:link w:val="Heading2"/>
    <w:uiPriority w:val="9"/>
    <w:rsid w:val="001A075D"/>
    <w:rPr>
      <w:rFonts w:ascii="Times New Roman" w:eastAsia="Times New Roman" w:hAnsi="Times New Roman" w:cs="Times New Roman"/>
      <w:b/>
      <w:bCs/>
      <w:sz w:val="36"/>
      <w:szCs w:val="36"/>
    </w:rPr>
  </w:style>
  <w:style w:type="character" w:customStyle="1" w:styleId="Heading5Char">
    <w:name w:val="Heading 5 Char"/>
    <w:basedOn w:val="DefaultParagraphFont"/>
    <w:link w:val="Heading5"/>
    <w:uiPriority w:val="9"/>
    <w:rsid w:val="001A075D"/>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1A075D"/>
    <w:rPr>
      <w:color w:val="0000FF"/>
      <w:u w:val="single"/>
    </w:rPr>
  </w:style>
  <w:style w:type="character" w:customStyle="1" w:styleId="at4-icon">
    <w:name w:val="at4-icon"/>
    <w:basedOn w:val="DefaultParagraphFont"/>
    <w:rsid w:val="001A075D"/>
  </w:style>
  <w:style w:type="character" w:customStyle="1" w:styleId="addthisseparator">
    <w:name w:val="addthis_separator"/>
    <w:basedOn w:val="DefaultParagraphFont"/>
    <w:rsid w:val="001A075D"/>
  </w:style>
  <w:style w:type="character" w:customStyle="1" w:styleId="ata11y">
    <w:name w:val="at_a11y"/>
    <w:basedOn w:val="DefaultParagraphFont"/>
    <w:rsid w:val="001A075D"/>
  </w:style>
  <w:style w:type="character" w:customStyle="1" w:styleId="photo-caption">
    <w:name w:val="photo-caption"/>
    <w:basedOn w:val="DefaultParagraphFont"/>
    <w:rsid w:val="001A075D"/>
  </w:style>
  <w:style w:type="paragraph" w:styleId="NormalWeb">
    <w:name w:val="Normal (Web)"/>
    <w:basedOn w:val="Normal"/>
    <w:uiPriority w:val="99"/>
    <w:semiHidden/>
    <w:unhideWhenUsed/>
    <w:rsid w:val="001A07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A075D"/>
  </w:style>
  <w:style w:type="paragraph" w:styleId="BalloonText">
    <w:name w:val="Balloon Text"/>
    <w:basedOn w:val="Normal"/>
    <w:link w:val="BalloonTextChar"/>
    <w:uiPriority w:val="99"/>
    <w:semiHidden/>
    <w:unhideWhenUsed/>
    <w:rsid w:val="001A07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075D"/>
    <w:rPr>
      <w:rFonts w:ascii="Tahoma" w:hAnsi="Tahoma" w:cs="Tahoma"/>
      <w:sz w:val="16"/>
      <w:szCs w:val="16"/>
    </w:rPr>
  </w:style>
  <w:style w:type="paragraph" w:styleId="EndnoteText">
    <w:name w:val="endnote text"/>
    <w:basedOn w:val="Normal"/>
    <w:link w:val="EndnoteTextChar"/>
    <w:uiPriority w:val="99"/>
    <w:semiHidden/>
    <w:unhideWhenUsed/>
    <w:rsid w:val="003400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400D6"/>
    <w:rPr>
      <w:sz w:val="20"/>
      <w:szCs w:val="20"/>
    </w:rPr>
  </w:style>
  <w:style w:type="character" w:styleId="EndnoteReference">
    <w:name w:val="endnote reference"/>
    <w:basedOn w:val="DefaultParagraphFont"/>
    <w:uiPriority w:val="99"/>
    <w:semiHidden/>
    <w:unhideWhenUsed/>
    <w:rsid w:val="003400D6"/>
    <w:rPr>
      <w:vertAlign w:val="superscript"/>
    </w:rPr>
  </w:style>
  <w:style w:type="character" w:styleId="CommentReference">
    <w:name w:val="annotation reference"/>
    <w:basedOn w:val="DefaultParagraphFont"/>
    <w:uiPriority w:val="99"/>
    <w:semiHidden/>
    <w:unhideWhenUsed/>
    <w:rsid w:val="00760F16"/>
    <w:rPr>
      <w:sz w:val="16"/>
      <w:szCs w:val="16"/>
    </w:rPr>
  </w:style>
  <w:style w:type="paragraph" w:styleId="CommentText">
    <w:name w:val="annotation text"/>
    <w:basedOn w:val="Normal"/>
    <w:link w:val="CommentTextChar"/>
    <w:uiPriority w:val="99"/>
    <w:semiHidden/>
    <w:unhideWhenUsed/>
    <w:rsid w:val="00760F16"/>
    <w:pPr>
      <w:spacing w:line="240" w:lineRule="auto"/>
    </w:pPr>
    <w:rPr>
      <w:sz w:val="20"/>
      <w:szCs w:val="20"/>
    </w:rPr>
  </w:style>
  <w:style w:type="character" w:customStyle="1" w:styleId="CommentTextChar">
    <w:name w:val="Comment Text Char"/>
    <w:basedOn w:val="DefaultParagraphFont"/>
    <w:link w:val="CommentText"/>
    <w:uiPriority w:val="99"/>
    <w:semiHidden/>
    <w:rsid w:val="00760F16"/>
    <w:rPr>
      <w:sz w:val="20"/>
      <w:szCs w:val="20"/>
    </w:rPr>
  </w:style>
  <w:style w:type="paragraph" w:styleId="CommentSubject">
    <w:name w:val="annotation subject"/>
    <w:basedOn w:val="CommentText"/>
    <w:next w:val="CommentText"/>
    <w:link w:val="CommentSubjectChar"/>
    <w:uiPriority w:val="99"/>
    <w:semiHidden/>
    <w:unhideWhenUsed/>
    <w:rsid w:val="00760F16"/>
    <w:rPr>
      <w:b/>
      <w:bCs/>
    </w:rPr>
  </w:style>
  <w:style w:type="character" w:customStyle="1" w:styleId="CommentSubjectChar">
    <w:name w:val="Comment Subject Char"/>
    <w:basedOn w:val="CommentTextChar"/>
    <w:link w:val="CommentSubject"/>
    <w:uiPriority w:val="99"/>
    <w:semiHidden/>
    <w:rsid w:val="00760F16"/>
    <w:rPr>
      <w:b/>
      <w:bCs/>
      <w:sz w:val="20"/>
      <w:szCs w:val="20"/>
    </w:rPr>
  </w:style>
  <w:style w:type="paragraph" w:styleId="Header">
    <w:name w:val="header"/>
    <w:basedOn w:val="Normal"/>
    <w:link w:val="HeaderChar"/>
    <w:uiPriority w:val="99"/>
    <w:unhideWhenUsed/>
    <w:rsid w:val="001C28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2824"/>
  </w:style>
  <w:style w:type="paragraph" w:styleId="Footer">
    <w:name w:val="footer"/>
    <w:basedOn w:val="Normal"/>
    <w:link w:val="FooterChar"/>
    <w:uiPriority w:val="99"/>
    <w:unhideWhenUsed/>
    <w:rsid w:val="001C28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2824"/>
  </w:style>
  <w:style w:type="paragraph" w:styleId="NoSpacing">
    <w:name w:val="No Spacing"/>
    <w:link w:val="NoSpacingChar"/>
    <w:uiPriority w:val="1"/>
    <w:qFormat/>
    <w:rsid w:val="00D92917"/>
    <w:pPr>
      <w:spacing w:after="0" w:line="240" w:lineRule="auto"/>
    </w:pPr>
    <w:rPr>
      <w:rFonts w:eastAsiaTheme="minorEastAsia"/>
    </w:rPr>
  </w:style>
  <w:style w:type="character" w:customStyle="1" w:styleId="NoSpacingChar">
    <w:name w:val="No Spacing Char"/>
    <w:basedOn w:val="DefaultParagraphFont"/>
    <w:link w:val="NoSpacing"/>
    <w:uiPriority w:val="1"/>
    <w:rsid w:val="00D92917"/>
    <w:rPr>
      <w:rFonts w:eastAsiaTheme="minorEastAsia"/>
    </w:rPr>
  </w:style>
  <w:style w:type="character" w:styleId="FollowedHyperlink">
    <w:name w:val="FollowedHyperlink"/>
    <w:basedOn w:val="DefaultParagraphFont"/>
    <w:uiPriority w:val="99"/>
    <w:semiHidden/>
    <w:unhideWhenUsed/>
    <w:rsid w:val="001974D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064965">
      <w:bodyDiv w:val="1"/>
      <w:marLeft w:val="0"/>
      <w:marRight w:val="0"/>
      <w:marTop w:val="0"/>
      <w:marBottom w:val="0"/>
      <w:divBdr>
        <w:top w:val="none" w:sz="0" w:space="0" w:color="auto"/>
        <w:left w:val="none" w:sz="0" w:space="0" w:color="auto"/>
        <w:bottom w:val="none" w:sz="0" w:space="0" w:color="auto"/>
        <w:right w:val="none" w:sz="0" w:space="0" w:color="auto"/>
      </w:divBdr>
      <w:divsChild>
        <w:div w:id="497231224">
          <w:marLeft w:val="0"/>
          <w:marRight w:val="0"/>
          <w:marTop w:val="0"/>
          <w:marBottom w:val="0"/>
          <w:divBdr>
            <w:top w:val="none" w:sz="0" w:space="0" w:color="auto"/>
            <w:left w:val="none" w:sz="0" w:space="0" w:color="auto"/>
            <w:bottom w:val="none" w:sz="0" w:space="0" w:color="auto"/>
            <w:right w:val="none" w:sz="0" w:space="0" w:color="auto"/>
          </w:divBdr>
        </w:div>
        <w:div w:id="864749882">
          <w:marLeft w:val="150"/>
          <w:marRight w:val="0"/>
          <w:marTop w:val="210"/>
          <w:marBottom w:val="150"/>
          <w:divBdr>
            <w:top w:val="none" w:sz="0" w:space="0" w:color="auto"/>
            <w:left w:val="none" w:sz="0" w:space="0" w:color="auto"/>
            <w:bottom w:val="none" w:sz="0" w:space="0" w:color="auto"/>
            <w:right w:val="none" w:sz="0" w:space="0" w:color="auto"/>
          </w:divBdr>
        </w:div>
        <w:div w:id="1588269959">
          <w:marLeft w:val="0"/>
          <w:marRight w:val="0"/>
          <w:marTop w:val="0"/>
          <w:marBottom w:val="0"/>
          <w:divBdr>
            <w:top w:val="none" w:sz="0" w:space="0" w:color="auto"/>
            <w:left w:val="none" w:sz="0" w:space="0" w:color="auto"/>
            <w:bottom w:val="single" w:sz="6" w:space="3" w:color="F1F0F0"/>
            <w:right w:val="none" w:sz="0" w:space="0" w:color="auto"/>
          </w:divBdr>
          <w:divsChild>
            <w:div w:id="95372891">
              <w:marLeft w:val="0"/>
              <w:marRight w:val="0"/>
              <w:marTop w:val="0"/>
              <w:marBottom w:val="0"/>
              <w:divBdr>
                <w:top w:val="none" w:sz="0" w:space="0" w:color="auto"/>
                <w:left w:val="none" w:sz="0" w:space="0" w:color="auto"/>
                <w:bottom w:val="none" w:sz="0" w:space="0" w:color="auto"/>
                <w:right w:val="none" w:sz="0" w:space="0" w:color="auto"/>
              </w:divBdr>
            </w:div>
            <w:div w:id="87832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ucsonnewsnow.com/story/25571104/experts-dont-believe-dust-storms-increase-valley-fever-cases" TargetMode="External"/><Relationship Id="rId18" Type="http://schemas.openxmlformats.org/officeDocument/2006/relationships/image" Target="media/image3.jpg"/><Relationship Id="rId26" Type="http://schemas.openxmlformats.org/officeDocument/2006/relationships/hyperlink" Target="https://itunes.apple.com/us/app/dust-storm/id575209290?mt=8" TargetMode="External"/><Relationship Id="rId3" Type="http://schemas.openxmlformats.org/officeDocument/2006/relationships/styles" Target="styles.xml"/><Relationship Id="rId21" Type="http://schemas.openxmlformats.org/officeDocument/2006/relationships/hyperlink" Target="https://www.env.nm.gov/aqb/NEAP/index.html" TargetMode="External"/><Relationship Id="rId7" Type="http://schemas.openxmlformats.org/officeDocument/2006/relationships/endnotes" Target="endnotes.xml"/><Relationship Id="rId12" Type="http://schemas.openxmlformats.org/officeDocument/2006/relationships/hyperlink" Target="http://www.cdc.gov/mmwr/preview/mmwrhtml/mm6212a1.htm" TargetMode="External"/><Relationship Id="rId17" Type="http://schemas.openxmlformats.org/officeDocument/2006/relationships/hyperlink" Target="http://www.tucsonnewsnow.com/story/25571104/experts-dont-believe-dust-storms-increase-valley-fever-cases" TargetMode="External"/><Relationship Id="rId25" Type="http://schemas.openxmlformats.org/officeDocument/2006/relationships/hyperlink" Target="http://www.pullasidestayalive.org/" TargetMode="External"/><Relationship Id="rId2" Type="http://schemas.openxmlformats.org/officeDocument/2006/relationships/numbering" Target="numbering.xml"/><Relationship Id="rId16" Type="http://schemas.openxmlformats.org/officeDocument/2006/relationships/hyperlink" Target="http://www.cdc.gov/mmwr/preview/mmwrhtml/mm6212a1.htm" TargetMode="External"/><Relationship Id="rId20" Type="http://schemas.openxmlformats.org/officeDocument/2006/relationships/hyperlink" Target="http://www.denvergov.org/Portals/428/documents/Denver%20Sirens%20FAQ%20&amp;%20Map.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alley-fever.org/" TargetMode="External"/><Relationship Id="rId24" Type="http://schemas.openxmlformats.org/officeDocument/2006/relationships/hyperlink" Target="https://www.nevadadot.com/Traveler_Info/Safety/High_Wind_Driving_Tips.aspx" TargetMode="External"/><Relationship Id="rId5" Type="http://schemas.openxmlformats.org/officeDocument/2006/relationships/webSettings" Target="webSettings.xml"/><Relationship Id="rId15" Type="http://schemas.openxmlformats.org/officeDocument/2006/relationships/hyperlink" Target="http://www.valley-fever.org/" TargetMode="External"/><Relationship Id="rId23" Type="http://schemas.openxmlformats.org/officeDocument/2006/relationships/hyperlink" Target="http://webcms.pima.gov/cms/one.aspx?portalId=169&amp;pageId=59739" TargetMode="External"/><Relationship Id="rId28" Type="http://schemas.openxmlformats.org/officeDocument/2006/relationships/fontTable" Target="fontTable.xml"/><Relationship Id="rId10" Type="http://schemas.openxmlformats.org/officeDocument/2006/relationships/hyperlink" Target="http://www.azdhs.gov/phs/oids/epi/valley-fever/index.htm" TargetMode="External"/><Relationship Id="rId19" Type="http://schemas.openxmlformats.org/officeDocument/2006/relationships/hyperlink" Target="http://www.weather.gov"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azdhs.gov/phs/oids/epi/valley-fever/index.htm" TargetMode="External"/><Relationship Id="rId22" Type="http://schemas.openxmlformats.org/officeDocument/2006/relationships/hyperlink" Target="https://www.env.nm.gov/aqb/NEAP/APPX_C_BACM.pdf" TargetMode="External"/><Relationship Id="rId27" Type="http://schemas.openxmlformats.org/officeDocument/2006/relationships/footer" Target="footer1.xml"/></Relationships>
</file>

<file path=word/_rels/endnotes.xml.rels><?xml version="1.0" encoding="UTF-8" standalone="yes"?>
<Relationships xmlns="http://schemas.openxmlformats.org/package/2006/relationships"><Relationship Id="rId1" Type="http://schemas.openxmlformats.org/officeDocument/2006/relationships/hyperlink" Target="http://www.accuweather.com/en/weather-news/very-large-and-historic-dust-s-1/520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EC1EC-BD2C-44C2-BEF3-F49475DDE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Pages>
  <Words>2090</Words>
  <Characters>11913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xxx</dc:creator>
  <cp:lastModifiedBy>Microsoft account</cp:lastModifiedBy>
  <cp:revision>13</cp:revision>
  <dcterms:created xsi:type="dcterms:W3CDTF">2015-06-30T04:53:00Z</dcterms:created>
  <dcterms:modified xsi:type="dcterms:W3CDTF">2015-07-01T05:23:00Z</dcterms:modified>
</cp:coreProperties>
</file>