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5B0" w:rsidRDefault="009E3AE9" w:rsidP="009E3AE9">
      <w:pPr>
        <w:jc w:val="center"/>
        <w:rPr>
          <w:rFonts w:ascii="Showcard Gothic" w:hAnsi="Showcard Gothic"/>
          <w:sz w:val="40"/>
          <w:szCs w:val="40"/>
        </w:rPr>
      </w:pPr>
      <w:bookmarkStart w:id="0" w:name="_GoBack"/>
      <w:bookmarkEnd w:id="0"/>
      <w:r w:rsidRPr="009E3AE9">
        <w:rPr>
          <w:rFonts w:ascii="Showcard Gothic" w:hAnsi="Showcard Gothic"/>
          <w:sz w:val="40"/>
          <w:szCs w:val="40"/>
        </w:rPr>
        <w:t>Heartland Sustainability Network</w:t>
      </w:r>
    </w:p>
    <w:p w:rsidR="009E3AE9" w:rsidRDefault="009E3AE9" w:rsidP="009E3AE9">
      <w:pPr>
        <w:rPr>
          <w:rFonts w:ascii="Times New Roman" w:hAnsi="Times New Roman" w:cs="Times New Roman"/>
          <w:sz w:val="28"/>
          <w:szCs w:val="28"/>
        </w:rPr>
      </w:pPr>
    </w:p>
    <w:p w:rsidR="009E3AE9" w:rsidRDefault="009E3AE9" w:rsidP="005F61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Statement:</w:t>
      </w:r>
    </w:p>
    <w:p w:rsidR="005F61F4" w:rsidRDefault="005F61F4" w:rsidP="005F61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purpose of the Heartland network is to share information, experiences, and lessons learned in creating, implementing, and maintaining sustainability initiatives/programs within the organizations of various heartland communities and to collaborate on activities on common interest.</w:t>
      </w:r>
    </w:p>
    <w:p w:rsidR="009E3AE9" w:rsidRDefault="009E3AE9" w:rsidP="005F61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3AE9" w:rsidRDefault="009E3AE9" w:rsidP="005F61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Vision Statement: </w:t>
      </w:r>
    </w:p>
    <w:p w:rsidR="005F61F4" w:rsidRDefault="005F61F4" w:rsidP="005F61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Heartland network </w:t>
      </w:r>
      <w:r w:rsidR="0069223E">
        <w:rPr>
          <w:rFonts w:ascii="Times New Roman" w:hAnsi="Times New Roman" w:cs="Times New Roman"/>
          <w:sz w:val="28"/>
          <w:szCs w:val="28"/>
        </w:rPr>
        <w:t xml:space="preserve">is a member-driven organization that </w:t>
      </w:r>
      <w:r>
        <w:rPr>
          <w:rFonts w:ascii="Times New Roman" w:hAnsi="Times New Roman" w:cs="Times New Roman"/>
          <w:sz w:val="28"/>
          <w:szCs w:val="28"/>
        </w:rPr>
        <w:t>strives to support the work of local government sustainability staff in order to promote sustainability as a core e</w:t>
      </w:r>
      <w:r w:rsidR="002D421F">
        <w:rPr>
          <w:rFonts w:ascii="Times New Roman" w:hAnsi="Times New Roman" w:cs="Times New Roman"/>
          <w:sz w:val="28"/>
          <w:szCs w:val="28"/>
        </w:rPr>
        <w:t>lement in the policies, programs, and projects of municipalities and county</w:t>
      </w:r>
      <w:r>
        <w:rPr>
          <w:rFonts w:ascii="Times New Roman" w:hAnsi="Times New Roman" w:cs="Times New Roman"/>
          <w:sz w:val="28"/>
          <w:szCs w:val="28"/>
        </w:rPr>
        <w:t xml:space="preserve"> governments across the heartland</w:t>
      </w:r>
      <w:r w:rsidR="0069223E">
        <w:rPr>
          <w:rFonts w:ascii="Times New Roman" w:hAnsi="Times New Roman" w:cs="Times New Roman"/>
          <w:sz w:val="28"/>
          <w:szCs w:val="28"/>
        </w:rPr>
        <w:t xml:space="preserve"> of the U.S</w:t>
      </w:r>
      <w:r w:rsidR="002D421F">
        <w:rPr>
          <w:rFonts w:ascii="Times New Roman" w:hAnsi="Times New Roman" w:cs="Times New Roman"/>
          <w:sz w:val="28"/>
          <w:szCs w:val="28"/>
        </w:rPr>
        <w:t>.</w:t>
      </w:r>
    </w:p>
    <w:p w:rsidR="005F61F4" w:rsidRDefault="005F61F4" w:rsidP="005F61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61F4" w:rsidRDefault="005F61F4" w:rsidP="005F61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Goals/Objectives:</w:t>
      </w:r>
    </w:p>
    <w:p w:rsidR="002D421F" w:rsidRDefault="002D421F" w:rsidP="005F61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purpose and vision of the Heartland network is achieved by:</w:t>
      </w:r>
    </w:p>
    <w:p w:rsidR="002D421F" w:rsidRDefault="002D421F" w:rsidP="002D421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Building strong professional relationships among the members of the network;</w:t>
      </w:r>
    </w:p>
    <w:p w:rsidR="002D421F" w:rsidRDefault="002D421F" w:rsidP="002D421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Leveraging the experience and expertise of all Heartland members to enhance sustainability programs in all Heartland communities;</w:t>
      </w:r>
    </w:p>
    <w:p w:rsidR="0069223E" w:rsidRDefault="002D421F" w:rsidP="002D421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Identifying opportunities for Heartland members to collaborate on programs and projects that present common challenges to be addressed; </w:t>
      </w:r>
    </w:p>
    <w:p w:rsidR="0069223E" w:rsidRDefault="0069223E" w:rsidP="002D421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Staying apprised of funding opportunities to support individual Heartland members and the network;</w:t>
      </w:r>
    </w:p>
    <w:p w:rsidR="002D421F" w:rsidRDefault="0069223E" w:rsidP="002D421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Promoting best practices and innovations in Heartland communities; </w:t>
      </w:r>
    </w:p>
    <w:p w:rsidR="00604A3D" w:rsidRPr="00604A3D" w:rsidRDefault="0069223E" w:rsidP="00604A3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Supporting the continuation and ongoing</w:t>
      </w:r>
      <w:r w:rsidR="002D421F">
        <w:rPr>
          <w:rFonts w:ascii="Times New Roman" w:hAnsi="Times New Roman" w:cs="Times New Roman"/>
          <w:sz w:val="28"/>
          <w:szCs w:val="28"/>
        </w:rPr>
        <w:t xml:space="preserve"> development of sustainability programs and sta</w:t>
      </w:r>
      <w:r w:rsidR="00604A3D">
        <w:rPr>
          <w:rFonts w:ascii="Times New Roman" w:hAnsi="Times New Roman" w:cs="Times New Roman"/>
          <w:sz w:val="28"/>
          <w:szCs w:val="28"/>
        </w:rPr>
        <w:t>ff in all Heartland communities; and</w:t>
      </w:r>
    </w:p>
    <w:p w:rsidR="00604A3D" w:rsidRDefault="00604A3D" w:rsidP="00604A3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04A3D">
        <w:rPr>
          <w:rFonts w:ascii="Times New Roman" w:hAnsi="Times New Roman" w:cs="Times New Roman"/>
          <w:sz w:val="28"/>
          <w:szCs w:val="28"/>
        </w:rPr>
        <w:t>Becoming a Regional Partnership Network with the Urban S</w:t>
      </w:r>
      <w:r>
        <w:rPr>
          <w:rFonts w:ascii="Times New Roman" w:hAnsi="Times New Roman" w:cs="Times New Roman"/>
          <w:sz w:val="28"/>
          <w:szCs w:val="28"/>
        </w:rPr>
        <w:t xml:space="preserve">ustainability Directors Network. </w:t>
      </w:r>
    </w:p>
    <w:p w:rsidR="00060105" w:rsidRDefault="00060105" w:rsidP="000601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0105" w:rsidRPr="00060105" w:rsidRDefault="00060105" w:rsidP="000601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11/13/15</w:t>
      </w:r>
    </w:p>
    <w:sectPr w:rsidR="00060105" w:rsidRPr="000601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42F" w:rsidRDefault="0075042F" w:rsidP="00060105">
      <w:pPr>
        <w:spacing w:after="0" w:line="240" w:lineRule="auto"/>
      </w:pPr>
      <w:r>
        <w:separator/>
      </w:r>
    </w:p>
  </w:endnote>
  <w:endnote w:type="continuationSeparator" w:id="0">
    <w:p w:rsidR="0075042F" w:rsidRDefault="0075042F" w:rsidP="0006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05" w:rsidRDefault="000601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05" w:rsidRDefault="000601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05" w:rsidRDefault="000601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42F" w:rsidRDefault="0075042F" w:rsidP="00060105">
      <w:pPr>
        <w:spacing w:after="0" w:line="240" w:lineRule="auto"/>
      </w:pPr>
      <w:r>
        <w:separator/>
      </w:r>
    </w:p>
  </w:footnote>
  <w:footnote w:type="continuationSeparator" w:id="0">
    <w:p w:rsidR="0075042F" w:rsidRDefault="0075042F" w:rsidP="0006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05" w:rsidRDefault="000601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7173196"/>
      <w:docPartObj>
        <w:docPartGallery w:val="Watermarks"/>
        <w:docPartUnique/>
      </w:docPartObj>
    </w:sdtPr>
    <w:sdtEndPr/>
    <w:sdtContent>
      <w:p w:rsidR="00060105" w:rsidRDefault="00604A3D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05" w:rsidRDefault="000601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D737C"/>
    <w:multiLevelType w:val="hybridMultilevel"/>
    <w:tmpl w:val="533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93726C"/>
    <w:multiLevelType w:val="hybridMultilevel"/>
    <w:tmpl w:val="EEE42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AE9"/>
    <w:rsid w:val="00060105"/>
    <w:rsid w:val="000E15B0"/>
    <w:rsid w:val="002D421F"/>
    <w:rsid w:val="00333A40"/>
    <w:rsid w:val="005F61F4"/>
    <w:rsid w:val="00604A3D"/>
    <w:rsid w:val="0069223E"/>
    <w:rsid w:val="0075042F"/>
    <w:rsid w:val="009E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42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01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105"/>
  </w:style>
  <w:style w:type="paragraph" w:styleId="Footer">
    <w:name w:val="footer"/>
    <w:basedOn w:val="Normal"/>
    <w:link w:val="FooterChar"/>
    <w:uiPriority w:val="99"/>
    <w:unhideWhenUsed/>
    <w:rsid w:val="000601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1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42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01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105"/>
  </w:style>
  <w:style w:type="paragraph" w:styleId="Footer">
    <w:name w:val="footer"/>
    <w:basedOn w:val="Normal"/>
    <w:link w:val="FooterChar"/>
    <w:uiPriority w:val="99"/>
    <w:unhideWhenUsed/>
    <w:rsid w:val="000601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Kansas City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Murphey</dc:creator>
  <cp:lastModifiedBy>Brenda Nations</cp:lastModifiedBy>
  <cp:revision>3</cp:revision>
  <dcterms:created xsi:type="dcterms:W3CDTF">2015-12-01T14:24:00Z</dcterms:created>
  <dcterms:modified xsi:type="dcterms:W3CDTF">2015-12-01T17:26:00Z</dcterms:modified>
</cp:coreProperties>
</file>