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0" w:before="0" w:line="240" w:lineRule="auto"/>
        <w:contextualSpacing w:val="0"/>
        <w:jc w:val="center"/>
      </w:pPr>
      <w:r w:rsidDel="00000000" w:rsidR="00000000" w:rsidRPr="00000000">
        <w:rPr>
          <w:rFonts w:ascii="Questrial" w:cs="Questrial" w:eastAsia="Questrial" w:hAnsi="Questrial"/>
          <w:b w:val="0"/>
          <w:sz w:val="44"/>
          <w:szCs w:val="44"/>
          <w:rtl w:val="0"/>
        </w:rPr>
        <w:t xml:space="preserve">USDN Heartland Regional Network</w:t>
      </w:r>
      <w:r w:rsidDel="00000000" w:rsidR="00000000" w:rsidRPr="00000000">
        <w:rPr>
          <w:rtl w:val="0"/>
        </w:rPr>
      </w:r>
    </w:p>
    <w:p w:rsidR="00000000" w:rsidDel="00000000" w:rsidP="00000000" w:rsidRDefault="00000000" w:rsidRPr="00000000">
      <w:pPr>
        <w:spacing w:after="0" w:before="0" w:line="240" w:lineRule="auto"/>
        <w:contextualSpacing w:val="0"/>
        <w:jc w:val="center"/>
      </w:pPr>
      <w:r w:rsidDel="00000000" w:rsidR="00000000" w:rsidRPr="00000000">
        <w:rPr>
          <w:rFonts w:ascii="Questrial" w:cs="Questrial" w:eastAsia="Questrial" w:hAnsi="Questrial"/>
          <w:b w:val="0"/>
          <w:sz w:val="44"/>
          <w:szCs w:val="44"/>
          <w:rtl w:val="0"/>
        </w:rPr>
        <w:t xml:space="preserve">2016 – 2017 Communications Plan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Fonts w:ascii="Questrial" w:cs="Questrial" w:eastAsia="Questrial" w:hAnsi="Questrial"/>
          <w:b w:val="0"/>
          <w:sz w:val="22"/>
          <w:szCs w:val="22"/>
          <w:rtl w:val="0"/>
        </w:rPr>
        <w:t xml:space="preserve">The most fundamental purpose of the USDN Heartland Regional Network is communication; through the sharing of perspectives, resources, experiences and expertise, network members gain value from the reassurance that their challenges are similar, they are trusted by their colleagues, can work collaboratively to find and vet solutions, and learn about the accomplishments of peers within the region. </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Fonts w:ascii="Questrial" w:cs="Questrial" w:eastAsia="Questrial" w:hAnsi="Questrial"/>
          <w:b w:val="0"/>
          <w:sz w:val="22"/>
          <w:szCs w:val="22"/>
          <w:rtl w:val="0"/>
        </w:rPr>
        <w:t xml:space="preserve">In the March 2015 State of the Regional Networks Report, USDN defined networks by a four-tiered designation: “Emerging,” “Developing,” “Near Mature,” and “Mature”; each definition corresponds in part with the reach and frequency of intra-network communication. USDN designated the Heartland Regional Network as “Near Mature,” citing the formal network-wide communications that occur between face-to-face meetings. </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Fonts w:ascii="Questrial" w:cs="Questrial" w:eastAsia="Questrial" w:hAnsi="Questrial"/>
          <w:b w:val="0"/>
          <w:sz w:val="22"/>
          <w:szCs w:val="22"/>
          <w:rtl w:val="0"/>
        </w:rPr>
        <w:t xml:space="preserve">“Near Mature” status demonstrates effective communication methods have been developed, established, and ratified by membership.</w:t>
      </w:r>
      <w:r w:rsidDel="00000000" w:rsidR="00000000" w:rsidRPr="00000000">
        <w:rPr>
          <w:rFonts w:ascii="Questrial" w:cs="Questrial" w:eastAsia="Questrial" w:hAnsi="Questrial"/>
          <w:sz w:val="22"/>
          <w:szCs w:val="22"/>
          <w:rtl w:val="0"/>
        </w:rPr>
        <w:t xml:space="preserve"> B</w:t>
      </w:r>
      <w:r w:rsidDel="00000000" w:rsidR="00000000" w:rsidRPr="00000000">
        <w:rPr>
          <w:rFonts w:ascii="Questrial" w:cs="Questrial" w:eastAsia="Questrial" w:hAnsi="Questrial"/>
          <w:b w:val="0"/>
          <w:sz w:val="22"/>
          <w:szCs w:val="22"/>
          <w:rtl w:val="0"/>
        </w:rPr>
        <w:t xml:space="preserve">etween the monthly conference calls, collaborative projects and annual meetings, the Heartland Regional Network will continue to gain momentum and explore opportunities both for respective communities and the region. </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Fonts w:ascii="Questrial" w:cs="Questrial" w:eastAsia="Questrial" w:hAnsi="Questrial"/>
          <w:b w:val="0"/>
          <w:sz w:val="22"/>
          <w:szCs w:val="22"/>
          <w:rtl w:val="0"/>
        </w:rPr>
        <w:t xml:space="preserve">This document shall serve two express purposes: first, to codify those effective communication methods developed, established, and ratified by Heartland Regional Network membership; and second, to chart a vision of growth through a gradual expansion of communication tools and methods.</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Fonts w:ascii="Questrial" w:cs="Questrial" w:eastAsia="Questrial" w:hAnsi="Questrial"/>
          <w:b w:val="0"/>
          <w:sz w:val="22"/>
          <w:szCs w:val="22"/>
          <w:rtl w:val="0"/>
        </w:rPr>
        <w:t xml:space="preserve">With that in mind, the next year will see the Heartland Regional Network pursue the standard of a “Mature” network by working to enhance and measure member participation quantitatively and qualitatively.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left="720" w:firstLine="0"/>
        <w:contextualSpacing w:val="0"/>
      </w:pPr>
      <w:r w:rsidDel="00000000" w:rsidR="00000000" w:rsidRPr="00000000">
        <w:rPr>
          <w:rFonts w:ascii="Questrial" w:cs="Questrial" w:eastAsia="Questrial" w:hAnsi="Questrial"/>
          <w:i w:val="1"/>
          <w:rtl w:val="0"/>
        </w:rPr>
        <w:t xml:space="preserve">Communications Methods Discussed:</w:t>
      </w:r>
    </w:p>
    <w:p w:rsidR="00000000" w:rsidDel="00000000" w:rsidP="00000000" w:rsidRDefault="00000000" w:rsidRPr="00000000">
      <w:pPr>
        <w:numPr>
          <w:ilvl w:val="0"/>
          <w:numId w:val="7"/>
        </w:numPr>
        <w:spacing w:after="0" w:before="0" w:line="240" w:lineRule="auto"/>
        <w:ind w:left="1440" w:hanging="360"/>
        <w:contextualSpacing w:val="1"/>
        <w:rPr>
          <w:rFonts w:ascii="Questrial" w:cs="Questrial" w:eastAsia="Questrial" w:hAnsi="Questrial"/>
          <w:b w:val="1"/>
          <w:i w:val="1"/>
          <w:sz w:val="24"/>
          <w:szCs w:val="24"/>
          <w:u w:val="none"/>
        </w:rPr>
      </w:pPr>
      <w:r w:rsidDel="00000000" w:rsidR="00000000" w:rsidRPr="00000000">
        <w:rPr>
          <w:rFonts w:ascii="Questrial" w:cs="Questrial" w:eastAsia="Questrial" w:hAnsi="Questrial"/>
          <w:b w:val="1"/>
          <w:i w:val="1"/>
          <w:sz w:val="24"/>
          <w:szCs w:val="24"/>
          <w:rtl w:val="0"/>
        </w:rPr>
        <w:t xml:space="preserve">Face-to-Face</w:t>
      </w:r>
    </w:p>
    <w:p w:rsidR="00000000" w:rsidDel="00000000" w:rsidP="00000000" w:rsidRDefault="00000000" w:rsidRPr="00000000">
      <w:pPr>
        <w:numPr>
          <w:ilvl w:val="0"/>
          <w:numId w:val="7"/>
        </w:numPr>
        <w:spacing w:after="0" w:before="0" w:line="240" w:lineRule="auto"/>
        <w:ind w:left="1440" w:hanging="360"/>
        <w:contextualSpacing w:val="1"/>
        <w:rPr>
          <w:rFonts w:ascii="Questrial" w:cs="Questrial" w:eastAsia="Questrial" w:hAnsi="Questrial"/>
          <w:b w:val="1"/>
          <w:i w:val="1"/>
          <w:sz w:val="24"/>
          <w:szCs w:val="24"/>
          <w:u w:val="none"/>
        </w:rPr>
      </w:pPr>
      <w:r w:rsidDel="00000000" w:rsidR="00000000" w:rsidRPr="00000000">
        <w:rPr>
          <w:rFonts w:ascii="Questrial" w:cs="Questrial" w:eastAsia="Questrial" w:hAnsi="Questrial"/>
          <w:b w:val="1"/>
          <w:i w:val="1"/>
          <w:sz w:val="24"/>
          <w:szCs w:val="24"/>
          <w:rtl w:val="0"/>
        </w:rPr>
        <w:t xml:space="preserve">Email</w:t>
      </w:r>
    </w:p>
    <w:p w:rsidR="00000000" w:rsidDel="00000000" w:rsidP="00000000" w:rsidRDefault="00000000" w:rsidRPr="00000000">
      <w:pPr>
        <w:numPr>
          <w:ilvl w:val="0"/>
          <w:numId w:val="7"/>
        </w:numPr>
        <w:spacing w:after="0" w:before="0" w:line="240" w:lineRule="auto"/>
        <w:ind w:left="1440" w:hanging="360"/>
        <w:contextualSpacing w:val="1"/>
        <w:rPr>
          <w:rFonts w:ascii="Questrial" w:cs="Questrial" w:eastAsia="Questrial" w:hAnsi="Questrial"/>
          <w:b w:val="1"/>
          <w:i w:val="1"/>
          <w:sz w:val="24"/>
          <w:szCs w:val="24"/>
          <w:u w:val="none"/>
        </w:rPr>
      </w:pPr>
      <w:r w:rsidDel="00000000" w:rsidR="00000000" w:rsidRPr="00000000">
        <w:rPr>
          <w:rFonts w:ascii="Questrial" w:cs="Questrial" w:eastAsia="Questrial" w:hAnsi="Questrial"/>
          <w:b w:val="1"/>
          <w:i w:val="1"/>
          <w:sz w:val="24"/>
          <w:szCs w:val="24"/>
          <w:rtl w:val="0"/>
        </w:rPr>
        <w:t xml:space="preserve">Surveys</w:t>
      </w:r>
    </w:p>
    <w:p w:rsidR="00000000" w:rsidDel="00000000" w:rsidP="00000000" w:rsidRDefault="00000000" w:rsidRPr="00000000">
      <w:pPr>
        <w:numPr>
          <w:ilvl w:val="0"/>
          <w:numId w:val="7"/>
        </w:numPr>
        <w:spacing w:after="0" w:before="0" w:line="240" w:lineRule="auto"/>
        <w:ind w:left="1440" w:hanging="360"/>
        <w:contextualSpacing w:val="1"/>
        <w:rPr>
          <w:rFonts w:ascii="Questrial" w:cs="Questrial" w:eastAsia="Questrial" w:hAnsi="Questrial"/>
          <w:b w:val="1"/>
          <w:i w:val="1"/>
          <w:sz w:val="24"/>
          <w:szCs w:val="24"/>
          <w:u w:val="none"/>
        </w:rPr>
      </w:pPr>
      <w:r w:rsidDel="00000000" w:rsidR="00000000" w:rsidRPr="00000000">
        <w:rPr>
          <w:rFonts w:ascii="Questrial" w:cs="Questrial" w:eastAsia="Questrial" w:hAnsi="Questrial"/>
          <w:b w:val="1"/>
          <w:i w:val="1"/>
          <w:sz w:val="24"/>
          <w:szCs w:val="24"/>
          <w:rtl w:val="0"/>
        </w:rPr>
        <w:t xml:space="preserve">Google Drive</w:t>
      </w:r>
    </w:p>
    <w:p w:rsidR="00000000" w:rsidDel="00000000" w:rsidP="00000000" w:rsidRDefault="00000000" w:rsidRPr="00000000">
      <w:pPr>
        <w:numPr>
          <w:ilvl w:val="0"/>
          <w:numId w:val="7"/>
        </w:numPr>
        <w:spacing w:after="0" w:before="0" w:line="240" w:lineRule="auto"/>
        <w:ind w:left="1440" w:hanging="360"/>
        <w:contextualSpacing w:val="1"/>
        <w:rPr>
          <w:rFonts w:ascii="Questrial" w:cs="Questrial" w:eastAsia="Questrial" w:hAnsi="Questrial"/>
          <w:b w:val="1"/>
          <w:i w:val="1"/>
          <w:sz w:val="24"/>
          <w:szCs w:val="24"/>
          <w:u w:val="none"/>
        </w:rPr>
      </w:pPr>
      <w:r w:rsidDel="00000000" w:rsidR="00000000" w:rsidRPr="00000000">
        <w:rPr>
          <w:rFonts w:ascii="Questrial" w:cs="Questrial" w:eastAsia="Questrial" w:hAnsi="Questrial"/>
          <w:b w:val="1"/>
          <w:i w:val="1"/>
          <w:sz w:val="24"/>
          <w:szCs w:val="24"/>
          <w:rtl w:val="0"/>
        </w:rPr>
        <w:t xml:space="preserve">Member Profiles</w:t>
      </w:r>
    </w:p>
    <w:p w:rsidR="00000000" w:rsidDel="00000000" w:rsidP="00000000" w:rsidRDefault="00000000" w:rsidRPr="00000000">
      <w:pPr>
        <w:spacing w:after="0" w:before="0" w:line="240" w:lineRule="auto"/>
        <w:ind w:left="720" w:firstLine="0"/>
        <w:contextualSpacing w:val="0"/>
      </w:pP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Fonts w:ascii="Questrial" w:cs="Questrial" w:eastAsia="Questrial" w:hAnsi="Questrial"/>
          <w:b w:val="0"/>
          <w:i w:val="1"/>
          <w:sz w:val="24"/>
          <w:szCs w:val="24"/>
          <w:rtl w:val="0"/>
        </w:rPr>
        <w:t xml:space="preserve">Communications Plan Recommendations: </w:t>
      </w:r>
    </w:p>
    <w:p w:rsidR="00000000" w:rsidDel="00000000" w:rsidP="00000000" w:rsidRDefault="00000000" w:rsidRPr="00000000">
      <w:pPr>
        <w:numPr>
          <w:ilvl w:val="0"/>
          <w:numId w:val="10"/>
        </w:numPr>
        <w:spacing w:after="0" w:before="0" w:line="240" w:lineRule="auto"/>
        <w:ind w:left="1440" w:hanging="360"/>
        <w:contextualSpacing w:val="1"/>
        <w:rPr>
          <w:rFonts w:ascii="Questrial" w:cs="Questrial" w:eastAsia="Questrial" w:hAnsi="Questrial"/>
          <w:b w:val="1"/>
          <w:i w:val="1"/>
          <w:sz w:val="24"/>
          <w:szCs w:val="24"/>
          <w:u w:val="none"/>
        </w:rPr>
      </w:pPr>
      <w:r w:rsidDel="00000000" w:rsidR="00000000" w:rsidRPr="00000000">
        <w:rPr>
          <w:rFonts w:ascii="Questrial" w:cs="Questrial" w:eastAsia="Questrial" w:hAnsi="Questrial"/>
          <w:b w:val="1"/>
          <w:i w:val="1"/>
          <w:sz w:val="24"/>
          <w:szCs w:val="24"/>
          <w:rtl w:val="0"/>
        </w:rPr>
        <w:t xml:space="preserve">Maintain Annual Network Meetings</w:t>
      </w:r>
    </w:p>
    <w:p w:rsidR="00000000" w:rsidDel="00000000" w:rsidP="00000000" w:rsidRDefault="00000000" w:rsidRPr="00000000">
      <w:pPr>
        <w:numPr>
          <w:ilvl w:val="0"/>
          <w:numId w:val="10"/>
        </w:numPr>
        <w:spacing w:after="0" w:before="0" w:line="240" w:lineRule="auto"/>
        <w:ind w:left="1440" w:hanging="360"/>
        <w:contextualSpacing w:val="1"/>
        <w:rPr>
          <w:rFonts w:ascii="Questrial" w:cs="Questrial" w:eastAsia="Questrial" w:hAnsi="Questrial"/>
          <w:b w:val="1"/>
          <w:i w:val="1"/>
          <w:sz w:val="24"/>
          <w:szCs w:val="24"/>
          <w:u w:val="none"/>
        </w:rPr>
      </w:pPr>
      <w:r w:rsidDel="00000000" w:rsidR="00000000" w:rsidRPr="00000000">
        <w:rPr>
          <w:rFonts w:ascii="Questrial" w:cs="Questrial" w:eastAsia="Questrial" w:hAnsi="Questrial"/>
          <w:b w:val="1"/>
          <w:i w:val="1"/>
          <w:sz w:val="24"/>
          <w:szCs w:val="24"/>
          <w:rtl w:val="0"/>
        </w:rPr>
        <w:t xml:space="preserve">Develop Strategic Peer Learning Exchange Proposals </w:t>
      </w:r>
    </w:p>
    <w:p w:rsidR="00000000" w:rsidDel="00000000" w:rsidP="00000000" w:rsidRDefault="00000000" w:rsidRPr="00000000">
      <w:pPr>
        <w:numPr>
          <w:ilvl w:val="0"/>
          <w:numId w:val="10"/>
        </w:numPr>
        <w:spacing w:after="0" w:before="0" w:line="240" w:lineRule="auto"/>
        <w:ind w:left="1440" w:hanging="360"/>
        <w:contextualSpacing w:val="1"/>
        <w:rPr>
          <w:rFonts w:ascii="Questrial" w:cs="Questrial" w:eastAsia="Questrial" w:hAnsi="Questrial"/>
          <w:b w:val="1"/>
          <w:i w:val="1"/>
          <w:sz w:val="24"/>
          <w:szCs w:val="24"/>
          <w:u w:val="none"/>
        </w:rPr>
      </w:pPr>
      <w:r w:rsidDel="00000000" w:rsidR="00000000" w:rsidRPr="00000000">
        <w:rPr>
          <w:rFonts w:ascii="Questrial" w:cs="Questrial" w:eastAsia="Questrial" w:hAnsi="Questrial"/>
          <w:b w:val="1"/>
          <w:i w:val="1"/>
          <w:sz w:val="24"/>
          <w:szCs w:val="24"/>
          <w:rtl w:val="0"/>
        </w:rPr>
        <w:t xml:space="preserve">Route All Communications Through Google Groups</w:t>
      </w:r>
    </w:p>
    <w:p w:rsidR="00000000" w:rsidDel="00000000" w:rsidP="00000000" w:rsidRDefault="00000000" w:rsidRPr="00000000">
      <w:pPr>
        <w:numPr>
          <w:ilvl w:val="0"/>
          <w:numId w:val="10"/>
        </w:numPr>
        <w:spacing w:after="0" w:before="0" w:line="240" w:lineRule="auto"/>
        <w:ind w:left="1440" w:hanging="360"/>
        <w:contextualSpacing w:val="1"/>
        <w:rPr>
          <w:rFonts w:ascii="Questrial" w:cs="Questrial" w:eastAsia="Questrial" w:hAnsi="Questrial"/>
          <w:b w:val="1"/>
          <w:i w:val="1"/>
          <w:sz w:val="24"/>
          <w:szCs w:val="24"/>
          <w:u w:val="none"/>
        </w:rPr>
      </w:pPr>
      <w:r w:rsidDel="00000000" w:rsidR="00000000" w:rsidRPr="00000000">
        <w:rPr>
          <w:rFonts w:ascii="Questrial" w:cs="Questrial" w:eastAsia="Questrial" w:hAnsi="Questrial"/>
          <w:b w:val="1"/>
          <w:i w:val="1"/>
          <w:sz w:val="24"/>
          <w:szCs w:val="24"/>
          <w:rtl w:val="0"/>
        </w:rPr>
        <w:t xml:space="preserve">Increase Document / Resource Sharing</w:t>
      </w:r>
    </w:p>
    <w:p w:rsidR="00000000" w:rsidDel="00000000" w:rsidP="00000000" w:rsidRDefault="00000000" w:rsidRPr="00000000">
      <w:pPr>
        <w:numPr>
          <w:ilvl w:val="0"/>
          <w:numId w:val="10"/>
        </w:numPr>
        <w:spacing w:after="0" w:before="0" w:line="240" w:lineRule="auto"/>
        <w:ind w:left="1440" w:hanging="360"/>
        <w:contextualSpacing w:val="1"/>
        <w:rPr>
          <w:rFonts w:ascii="Questrial" w:cs="Questrial" w:eastAsia="Questrial" w:hAnsi="Questrial"/>
          <w:b w:val="1"/>
          <w:i w:val="1"/>
          <w:sz w:val="24"/>
          <w:szCs w:val="24"/>
          <w:u w:val="none"/>
        </w:rPr>
      </w:pPr>
      <w:r w:rsidDel="00000000" w:rsidR="00000000" w:rsidRPr="00000000">
        <w:rPr>
          <w:rFonts w:ascii="Questrial" w:cs="Questrial" w:eastAsia="Questrial" w:hAnsi="Questrial"/>
          <w:b w:val="1"/>
          <w:i w:val="1"/>
          <w:sz w:val="24"/>
          <w:szCs w:val="24"/>
          <w:rtl w:val="0"/>
        </w:rPr>
        <w:t xml:space="preserve">Integrate Google Groups into Formal On-Boarding</w:t>
      </w:r>
    </w:p>
    <w:p w:rsidR="00000000" w:rsidDel="00000000" w:rsidP="00000000" w:rsidRDefault="00000000" w:rsidRPr="00000000">
      <w:pPr>
        <w:numPr>
          <w:ilvl w:val="0"/>
          <w:numId w:val="10"/>
        </w:numPr>
        <w:spacing w:after="0" w:before="0" w:line="240" w:lineRule="auto"/>
        <w:ind w:left="1440" w:hanging="360"/>
        <w:contextualSpacing w:val="1"/>
        <w:rPr>
          <w:rFonts w:ascii="Questrial" w:cs="Questrial" w:eastAsia="Questrial" w:hAnsi="Questrial"/>
          <w:b w:val="1"/>
          <w:i w:val="1"/>
          <w:sz w:val="24"/>
          <w:szCs w:val="24"/>
          <w:u w:val="none"/>
        </w:rPr>
      </w:pPr>
      <w:r w:rsidDel="00000000" w:rsidR="00000000" w:rsidRPr="00000000">
        <w:rPr>
          <w:rFonts w:ascii="Questrial" w:cs="Questrial" w:eastAsia="Questrial" w:hAnsi="Questrial"/>
          <w:b w:val="1"/>
          <w:i w:val="1"/>
          <w:sz w:val="24"/>
          <w:szCs w:val="24"/>
          <w:rtl w:val="0"/>
        </w:rPr>
        <w:t xml:space="preserve">Seek Opportunities to Enhance Decision-Making via Surveys, Polls</w:t>
      </w:r>
    </w:p>
    <w:p w:rsidR="00000000" w:rsidDel="00000000" w:rsidP="00000000" w:rsidRDefault="00000000" w:rsidRPr="00000000">
      <w:pPr>
        <w:numPr>
          <w:ilvl w:val="0"/>
          <w:numId w:val="10"/>
        </w:numPr>
        <w:spacing w:after="0" w:before="0" w:line="240" w:lineRule="auto"/>
        <w:ind w:left="1440" w:hanging="360"/>
        <w:contextualSpacing w:val="1"/>
        <w:rPr>
          <w:rFonts w:ascii="Questrial" w:cs="Questrial" w:eastAsia="Questrial" w:hAnsi="Questrial"/>
          <w:b w:val="1"/>
          <w:i w:val="1"/>
          <w:sz w:val="24"/>
          <w:szCs w:val="24"/>
          <w:u w:val="none"/>
        </w:rPr>
      </w:pPr>
      <w:r w:rsidDel="00000000" w:rsidR="00000000" w:rsidRPr="00000000">
        <w:rPr>
          <w:rFonts w:ascii="Questrial" w:cs="Questrial" w:eastAsia="Questrial" w:hAnsi="Questrial"/>
          <w:b w:val="1"/>
          <w:i w:val="1"/>
          <w:sz w:val="24"/>
          <w:szCs w:val="24"/>
          <w:rtl w:val="0"/>
        </w:rPr>
        <w:t xml:space="preserve">Develop and Implement Technical On-Boarding</w:t>
      </w:r>
    </w:p>
    <w:p w:rsidR="00000000" w:rsidDel="00000000" w:rsidP="00000000" w:rsidRDefault="00000000" w:rsidRPr="00000000">
      <w:pPr>
        <w:numPr>
          <w:ilvl w:val="0"/>
          <w:numId w:val="10"/>
        </w:numPr>
        <w:spacing w:after="0" w:before="0" w:line="240" w:lineRule="auto"/>
        <w:ind w:left="1440" w:hanging="360"/>
        <w:contextualSpacing w:val="1"/>
        <w:rPr>
          <w:rFonts w:ascii="Questrial" w:cs="Questrial" w:eastAsia="Questrial" w:hAnsi="Questrial"/>
          <w:b w:val="1"/>
          <w:i w:val="1"/>
          <w:sz w:val="24"/>
          <w:szCs w:val="24"/>
          <w:u w:val="none"/>
        </w:rPr>
      </w:pPr>
      <w:r w:rsidDel="00000000" w:rsidR="00000000" w:rsidRPr="00000000">
        <w:rPr>
          <w:rFonts w:ascii="Questrial" w:cs="Questrial" w:eastAsia="Questrial" w:hAnsi="Questrial"/>
          <w:b w:val="1"/>
          <w:i w:val="1"/>
          <w:sz w:val="24"/>
          <w:szCs w:val="24"/>
          <w:rtl w:val="0"/>
        </w:rPr>
        <w:t xml:space="preserve">Create Individual Member Profiles</w:t>
      </w:r>
    </w:p>
    <w:p w:rsidR="00000000" w:rsidDel="00000000" w:rsidP="00000000" w:rsidRDefault="00000000" w:rsidRPr="00000000">
      <w:pPr>
        <w:spacing w:after="0" w:before="0" w:line="240" w:lineRule="auto"/>
        <w:ind w:left="1800" w:firstLine="0"/>
        <w:contextualSpacing w:val="0"/>
      </w:pP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Fonts w:ascii="Questrial" w:cs="Questrial" w:eastAsia="Questrial" w:hAnsi="Questrial"/>
          <w:b w:val="1"/>
          <w:i w:val="1"/>
          <w:color w:val="000000"/>
          <w:sz w:val="36"/>
          <w:szCs w:val="36"/>
          <w:rtl w:val="0"/>
        </w:rPr>
        <w:t xml:space="preserve">Face-to-Face</w:t>
      </w: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Fonts w:ascii="Questrial" w:cs="Questrial" w:eastAsia="Questrial" w:hAnsi="Questrial"/>
          <w:b w:val="0"/>
          <w:color w:val="000000"/>
          <w:sz w:val="22"/>
          <w:szCs w:val="22"/>
          <w:rtl w:val="0"/>
        </w:rPr>
        <w:t xml:space="preserve">The Heartland Regional Network has embraced the model of coordinating a network-wide face-to-face annual meeting hosted within a member community since 201</w:t>
      </w:r>
      <w:r w:rsidDel="00000000" w:rsidR="00000000" w:rsidRPr="00000000">
        <w:rPr>
          <w:rFonts w:ascii="Questrial" w:cs="Questrial" w:eastAsia="Questrial" w:hAnsi="Questrial"/>
          <w:sz w:val="22"/>
          <w:szCs w:val="22"/>
          <w:rtl w:val="0"/>
        </w:rPr>
        <w:t xml:space="preserve">1</w:t>
      </w:r>
      <w:r w:rsidDel="00000000" w:rsidR="00000000" w:rsidRPr="00000000">
        <w:rPr>
          <w:rFonts w:ascii="Questrial" w:cs="Questrial" w:eastAsia="Questrial" w:hAnsi="Questrial"/>
          <w:b w:val="0"/>
          <w:color w:val="000000"/>
          <w:sz w:val="22"/>
          <w:szCs w:val="22"/>
          <w:rtl w:val="0"/>
        </w:rPr>
        <w:t xml:space="preserve">. These face-to-face meetings have proven to be extremely valuable to members in providing opportunities for personal and professional development and significantly strengthen relationships between members and member communities.</w:t>
      </w:r>
    </w:p>
    <w:p w:rsidR="00000000" w:rsidDel="00000000" w:rsidP="00000000" w:rsidRDefault="00000000" w:rsidRPr="00000000">
      <w:pPr>
        <w:spacing w:after="0" w:before="0" w:line="240" w:lineRule="auto"/>
        <w:ind w:left="720" w:firstLine="0"/>
        <w:contextualSpacing w:val="0"/>
      </w:pP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Fonts w:ascii="Questrial" w:cs="Questrial" w:eastAsia="Questrial" w:hAnsi="Questrial"/>
          <w:b w:val="0"/>
          <w:color w:val="000000"/>
          <w:sz w:val="22"/>
          <w:szCs w:val="22"/>
          <w:rtl w:val="0"/>
        </w:rPr>
        <w:t xml:space="preserve">USDN considers annual face-to-face meetings essential to building relationships among network member communities and the long-term sustainability of any regional network.</w:t>
      </w:r>
      <w:r w:rsidDel="00000000" w:rsidR="00000000" w:rsidRPr="00000000">
        <w:rPr>
          <w:rFonts w:ascii="Questrial" w:cs="Questrial" w:eastAsia="Questrial" w:hAnsi="Questrial"/>
          <w:b w:val="0"/>
          <w:sz w:val="22"/>
          <w:szCs w:val="22"/>
          <w:rtl w:val="0"/>
        </w:rPr>
        <w:t xml:space="preserve"> </w:t>
      </w: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tl w:val="0"/>
        </w:rPr>
      </w:r>
    </w:p>
    <w:p w:rsidR="00000000" w:rsidDel="00000000" w:rsidP="00000000" w:rsidRDefault="00000000" w:rsidRPr="00000000">
      <w:pPr>
        <w:numPr>
          <w:ilvl w:val="0"/>
          <w:numId w:val="8"/>
        </w:numPr>
        <w:spacing w:after="0" w:before="0" w:line="240" w:lineRule="auto"/>
        <w:ind w:left="1440" w:hanging="360"/>
        <w:contextualSpacing w:val="1"/>
        <w:rPr>
          <w:rFonts w:ascii="Questrial" w:cs="Questrial" w:eastAsia="Questrial" w:hAnsi="Questrial"/>
          <w:b w:val="1"/>
          <w:i w:val="1"/>
          <w:color w:val="000000"/>
          <w:sz w:val="22"/>
          <w:szCs w:val="22"/>
          <w:u w:val="none"/>
        </w:rPr>
      </w:pPr>
      <w:r w:rsidDel="00000000" w:rsidR="00000000" w:rsidRPr="00000000">
        <w:rPr>
          <w:rFonts w:ascii="Questrial" w:cs="Questrial" w:eastAsia="Questrial" w:hAnsi="Questrial"/>
          <w:b w:val="1"/>
          <w:i w:val="1"/>
          <w:color w:val="000000"/>
          <w:sz w:val="22"/>
          <w:szCs w:val="22"/>
          <w:rtl w:val="0"/>
        </w:rPr>
        <w:t xml:space="preserve">Recommendation: Maintain Annual Network Meetings</w:t>
      </w:r>
      <w:r w:rsidDel="00000000" w:rsidR="00000000" w:rsidRPr="00000000">
        <w:rPr>
          <w:rtl w:val="0"/>
        </w:rPr>
      </w:r>
    </w:p>
    <w:p w:rsidR="00000000" w:rsidDel="00000000" w:rsidP="00000000" w:rsidRDefault="00000000" w:rsidRPr="00000000">
      <w:pPr>
        <w:spacing w:after="0" w:before="0" w:line="240" w:lineRule="auto"/>
        <w:ind w:left="1440" w:firstLine="0"/>
        <w:contextualSpacing w:val="0"/>
      </w:pPr>
      <w:r w:rsidDel="00000000" w:rsidR="00000000" w:rsidRPr="00000000">
        <w:rPr>
          <w:rFonts w:ascii="Questrial" w:cs="Questrial" w:eastAsia="Questrial" w:hAnsi="Questrial"/>
          <w:b w:val="0"/>
          <w:color w:val="000000"/>
          <w:sz w:val="22"/>
          <w:szCs w:val="22"/>
          <w:rtl w:val="0"/>
        </w:rPr>
        <w:t xml:space="preserve">The Heartland Regional Network will continue to organize a minimum of one network-wide face-to-face annual meeting with the Network’s Annual Meeting sub-committee coordinating with members and the host community.</w:t>
      </w:r>
    </w:p>
    <w:p w:rsidR="00000000" w:rsidDel="00000000" w:rsidP="00000000" w:rsidRDefault="00000000" w:rsidRPr="00000000">
      <w:pPr>
        <w:spacing w:after="0" w:before="0" w:line="240" w:lineRule="auto"/>
        <w:ind w:left="720" w:firstLine="0"/>
        <w:contextualSpacing w:val="0"/>
      </w:pPr>
      <w:r w:rsidDel="00000000" w:rsidR="00000000" w:rsidRPr="00000000">
        <w:rPr>
          <w:rtl w:val="0"/>
        </w:rPr>
      </w:r>
    </w:p>
    <w:p w:rsidR="00000000" w:rsidDel="00000000" w:rsidP="00000000" w:rsidRDefault="00000000" w:rsidRPr="00000000">
      <w:pPr>
        <w:numPr>
          <w:ilvl w:val="0"/>
          <w:numId w:val="3"/>
        </w:numPr>
        <w:spacing w:after="0" w:before="0" w:line="240" w:lineRule="auto"/>
        <w:ind w:left="1440" w:hanging="360"/>
        <w:contextualSpacing w:val="1"/>
        <w:rPr>
          <w:rFonts w:ascii="Questrial" w:cs="Questrial" w:eastAsia="Questrial" w:hAnsi="Questrial"/>
          <w:b w:val="1"/>
          <w:i w:val="1"/>
          <w:color w:val="000000"/>
          <w:sz w:val="22"/>
          <w:szCs w:val="22"/>
          <w:u w:val="none"/>
        </w:rPr>
      </w:pPr>
      <w:r w:rsidDel="00000000" w:rsidR="00000000" w:rsidRPr="00000000">
        <w:rPr>
          <w:rFonts w:ascii="Questrial" w:cs="Questrial" w:eastAsia="Questrial" w:hAnsi="Questrial"/>
          <w:b w:val="1"/>
          <w:i w:val="1"/>
          <w:color w:val="000000"/>
          <w:sz w:val="22"/>
          <w:szCs w:val="22"/>
          <w:rtl w:val="0"/>
        </w:rPr>
        <w:t xml:space="preserve">Recommendation: Develop Strategic Peer Learning Exchange Proposals </w:t>
      </w:r>
    </w:p>
    <w:p w:rsidR="00000000" w:rsidDel="00000000" w:rsidP="00000000" w:rsidRDefault="00000000" w:rsidRPr="00000000">
      <w:pPr>
        <w:spacing w:after="0" w:before="0" w:line="240" w:lineRule="auto"/>
        <w:ind w:left="1440" w:firstLine="0"/>
        <w:contextualSpacing w:val="0"/>
      </w:pPr>
      <w:r w:rsidDel="00000000" w:rsidR="00000000" w:rsidRPr="00000000">
        <w:rPr>
          <w:rFonts w:ascii="Questrial" w:cs="Questrial" w:eastAsia="Questrial" w:hAnsi="Questrial"/>
          <w:b w:val="0"/>
          <w:sz w:val="22"/>
          <w:szCs w:val="22"/>
          <w:rtl w:val="0"/>
        </w:rPr>
        <w:t xml:space="preserve">Members of the Heartland Regional Network should consider opportunities for in-depth </w:t>
      </w:r>
      <w:hyperlink r:id="rId5">
        <w:r w:rsidDel="00000000" w:rsidR="00000000" w:rsidRPr="00000000">
          <w:rPr>
            <w:rFonts w:ascii="Questrial" w:cs="Questrial" w:eastAsia="Questrial" w:hAnsi="Questrial"/>
            <w:b w:val="0"/>
            <w:color w:val="0000ff"/>
            <w:sz w:val="22"/>
            <w:szCs w:val="22"/>
            <w:u w:val="single"/>
            <w:rtl w:val="0"/>
          </w:rPr>
          <w:t xml:space="preserve">peer learning</w:t>
        </w:r>
      </w:hyperlink>
      <w:r w:rsidDel="00000000" w:rsidR="00000000" w:rsidRPr="00000000">
        <w:rPr>
          <w:rFonts w:ascii="Questrial" w:cs="Questrial" w:eastAsia="Questrial" w:hAnsi="Questrial"/>
          <w:b w:val="0"/>
          <w:sz w:val="22"/>
          <w:szCs w:val="22"/>
          <w:rtl w:val="0"/>
        </w:rPr>
        <w:t xml:space="preserve"> within the network with a specific scope for in-depth exchange. These opportunities can be developed organically with a better understanding of member communities’ priorities and interests which can be clarified using other communication tools outlined in this document. </w:t>
      </w:r>
      <w:r w:rsidDel="00000000" w:rsidR="00000000" w:rsidRPr="00000000">
        <w:rPr>
          <w:rtl w:val="0"/>
        </w:rPr>
      </w:r>
    </w:p>
    <w:p w:rsidR="00000000" w:rsidDel="00000000" w:rsidP="00000000" w:rsidRDefault="00000000" w:rsidRPr="00000000">
      <w:pPr>
        <w:spacing w:after="0" w:before="0" w:line="240" w:lineRule="auto"/>
        <w:contextualSpacing w:val="0"/>
      </w:pP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Fonts w:ascii="Questrial" w:cs="Questrial" w:eastAsia="Questrial" w:hAnsi="Questrial"/>
          <w:b w:val="1"/>
          <w:i w:val="1"/>
          <w:color w:val="000000"/>
          <w:sz w:val="36"/>
          <w:szCs w:val="36"/>
          <w:rtl w:val="0"/>
        </w:rPr>
        <w:t xml:space="preserve">Email</w:t>
      </w:r>
      <w:r w:rsidDel="00000000" w:rsidR="00000000" w:rsidRPr="00000000">
        <w:rPr>
          <w:rFonts w:ascii="Questrial" w:cs="Questrial" w:eastAsia="Questrial" w:hAnsi="Questrial"/>
          <w:b w:val="1"/>
          <w:i w:val="1"/>
          <w:color w:val="000000"/>
          <w:sz w:val="28"/>
          <w:szCs w:val="28"/>
          <w:rtl w:val="0"/>
        </w:rPr>
        <w:tab/>
      </w:r>
      <w:r w:rsidDel="00000000" w:rsidR="00000000" w:rsidRPr="00000000">
        <w:rPr>
          <w:rFonts w:ascii="Questrial" w:cs="Questrial" w:eastAsia="Questrial" w:hAnsi="Questrial"/>
          <w:b w:val="1"/>
          <w:i w:val="1"/>
          <w:color w:val="000000"/>
          <w:sz w:val="22"/>
          <w:szCs w:val="22"/>
          <w:rtl w:val="0"/>
        </w:rPr>
        <w:tab/>
      </w: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Fonts w:ascii="Questrial" w:cs="Questrial" w:eastAsia="Questrial" w:hAnsi="Questrial"/>
          <w:b w:val="0"/>
          <w:color w:val="000000"/>
          <w:sz w:val="22"/>
          <w:szCs w:val="22"/>
          <w:rtl w:val="0"/>
        </w:rPr>
        <w:t xml:space="preserve">Members of the Heartland Regional Network are connected through a Google Groups-based listserv, launched in February 2016. The Google Group, accessible via </w:t>
      </w:r>
      <w:hyperlink r:id="rId6">
        <w:r w:rsidDel="00000000" w:rsidR="00000000" w:rsidRPr="00000000">
          <w:rPr>
            <w:rFonts w:ascii="Questrial" w:cs="Questrial" w:eastAsia="Questrial" w:hAnsi="Questrial"/>
            <w:b w:val="0"/>
            <w:color w:val="0000ff"/>
            <w:sz w:val="22"/>
            <w:szCs w:val="22"/>
            <w:u w:val="single"/>
            <w:rtl w:val="0"/>
          </w:rPr>
          <w:t xml:space="preserve">Groups.Google.com</w:t>
        </w:r>
      </w:hyperlink>
      <w:r w:rsidDel="00000000" w:rsidR="00000000" w:rsidRPr="00000000">
        <w:rPr>
          <w:rFonts w:ascii="Questrial" w:cs="Questrial" w:eastAsia="Questrial" w:hAnsi="Questrial"/>
          <w:b w:val="0"/>
          <w:color w:val="000000"/>
          <w:sz w:val="22"/>
          <w:szCs w:val="22"/>
          <w:rtl w:val="0"/>
        </w:rPr>
        <w:t xml:space="preserve">, not only simplifies email communication through consolidation of member emails but also provides a platform to store communications and generate data based on usage. </w:t>
      </w:r>
    </w:p>
    <w:p w:rsidR="00000000" w:rsidDel="00000000" w:rsidP="00000000" w:rsidRDefault="00000000" w:rsidRPr="00000000">
      <w:pPr>
        <w:spacing w:after="0" w:before="0" w:line="240" w:lineRule="auto"/>
        <w:ind w:left="720" w:firstLine="0"/>
        <w:contextualSpacing w:val="0"/>
      </w:pP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Fonts w:ascii="Questrial" w:cs="Questrial" w:eastAsia="Questrial" w:hAnsi="Questrial"/>
          <w:b w:val="0"/>
          <w:color w:val="000000"/>
          <w:sz w:val="22"/>
          <w:szCs w:val="22"/>
          <w:rtl w:val="0"/>
        </w:rPr>
        <w:t xml:space="preserve">The Google Group is accessible simply by sending an email to </w:t>
      </w:r>
      <w:hyperlink r:id="rId7">
        <w:r w:rsidDel="00000000" w:rsidR="00000000" w:rsidRPr="00000000">
          <w:rPr>
            <w:rFonts w:ascii="Questrial" w:cs="Questrial" w:eastAsia="Questrial" w:hAnsi="Questrial"/>
            <w:b w:val="0"/>
            <w:color w:val="0000ff"/>
            <w:sz w:val="22"/>
            <w:szCs w:val="22"/>
            <w:u w:val="single"/>
            <w:rtl w:val="0"/>
          </w:rPr>
          <w:t xml:space="preserve">USDN-Heartland@GoogleGroups.com</w:t>
        </w:r>
      </w:hyperlink>
      <w:r w:rsidDel="00000000" w:rsidR="00000000" w:rsidRPr="00000000">
        <w:rPr>
          <w:rFonts w:ascii="Questrial" w:cs="Questrial" w:eastAsia="Questrial" w:hAnsi="Questrial"/>
          <w:b w:val="0"/>
          <w:color w:val="000000"/>
          <w:sz w:val="22"/>
          <w:szCs w:val="22"/>
          <w:rtl w:val="0"/>
        </w:rPr>
        <w:t xml:space="preserve">; only members of the Google Group will receive the email and only members can view the list of Google Group members.</w:t>
      </w:r>
    </w:p>
    <w:p w:rsidR="00000000" w:rsidDel="00000000" w:rsidP="00000000" w:rsidRDefault="00000000" w:rsidRPr="00000000">
      <w:pPr>
        <w:spacing w:after="0" w:before="0" w:line="240" w:lineRule="auto"/>
        <w:ind w:left="720" w:firstLine="0"/>
        <w:contextualSpacing w:val="0"/>
      </w:pP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Fonts w:ascii="Questrial" w:cs="Questrial" w:eastAsia="Questrial" w:hAnsi="Questrial"/>
          <w:b w:val="0"/>
          <w:color w:val="000000"/>
          <w:sz w:val="22"/>
          <w:szCs w:val="22"/>
          <w:rtl w:val="0"/>
        </w:rPr>
        <w:t xml:space="preserve">Currently, 22 accounts are associated with the Google Group representing 19 individual members. Since the February 2016 launch, a total of 105 total posts have been disseminated under 44 total topics. The most active user of the Google Group has posted 13 times within that same time frame. While the Google Group is relatively new, these basic usage stats can help to shape communication goals for the future.</w:t>
      </w:r>
    </w:p>
    <w:p w:rsidR="00000000" w:rsidDel="00000000" w:rsidP="00000000" w:rsidRDefault="00000000" w:rsidRPr="00000000">
      <w:pPr>
        <w:spacing w:after="0" w:before="0" w:line="240" w:lineRule="auto"/>
        <w:ind w:left="720" w:firstLine="0"/>
        <w:contextualSpacing w:val="0"/>
      </w:pP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Fonts w:ascii="Questrial" w:cs="Questrial" w:eastAsia="Questrial" w:hAnsi="Questrial"/>
          <w:b w:val="0"/>
          <w:color w:val="000000"/>
          <w:sz w:val="22"/>
          <w:szCs w:val="22"/>
          <w:rtl w:val="0"/>
        </w:rPr>
        <w:t xml:space="preserve">Users should be aware that through Google Groups, they have the option of setting their own frequency of receipt:</w:t>
      </w:r>
      <w:r w:rsidDel="00000000" w:rsidR="00000000" w:rsidRPr="00000000">
        <w:rPr>
          <w:rFonts w:ascii="Questrial" w:cs="Questrial" w:eastAsia="Questrial" w:hAnsi="Questrial"/>
          <w:sz w:val="22"/>
          <w:szCs w:val="22"/>
          <w:rtl w:val="0"/>
        </w:rPr>
        <w:t xml:space="preserve"> </w:t>
      </w:r>
    </w:p>
    <w:p w:rsidR="00000000" w:rsidDel="00000000" w:rsidP="00000000" w:rsidRDefault="00000000" w:rsidRPr="00000000">
      <w:pPr>
        <w:numPr>
          <w:ilvl w:val="0"/>
          <w:numId w:val="2"/>
        </w:numPr>
        <w:spacing w:after="0" w:before="0" w:line="240" w:lineRule="auto"/>
        <w:ind w:left="2160" w:hanging="360"/>
        <w:contextualSpacing w:val="1"/>
        <w:rPr>
          <w:rFonts w:ascii="Questrial" w:cs="Questrial" w:eastAsia="Questrial" w:hAnsi="Questrial"/>
          <w:sz w:val="22"/>
          <w:szCs w:val="22"/>
          <w:u w:val="none"/>
        </w:rPr>
      </w:pPr>
      <w:r w:rsidDel="00000000" w:rsidR="00000000" w:rsidRPr="00000000">
        <w:rPr>
          <w:rFonts w:ascii="Questrial" w:cs="Questrial" w:eastAsia="Questrial" w:hAnsi="Questrial"/>
          <w:sz w:val="22"/>
          <w:szCs w:val="22"/>
          <w:rtl w:val="0"/>
        </w:rPr>
        <w:t xml:space="preserve">No Email: The user will receive no emails from the Google Group but all communications will remain accessible through the Google Groups website.</w:t>
      </w:r>
    </w:p>
    <w:p w:rsidR="00000000" w:rsidDel="00000000" w:rsidP="00000000" w:rsidRDefault="00000000" w:rsidRPr="00000000">
      <w:pPr>
        <w:numPr>
          <w:ilvl w:val="0"/>
          <w:numId w:val="2"/>
        </w:numPr>
        <w:spacing w:after="0" w:before="0" w:line="240" w:lineRule="auto"/>
        <w:ind w:left="2160" w:hanging="360"/>
        <w:contextualSpacing w:val="1"/>
        <w:rPr>
          <w:rFonts w:ascii="Questrial" w:cs="Questrial" w:eastAsia="Questrial" w:hAnsi="Questrial"/>
          <w:sz w:val="22"/>
          <w:szCs w:val="22"/>
        </w:rPr>
      </w:pPr>
      <w:r w:rsidDel="00000000" w:rsidR="00000000" w:rsidRPr="00000000">
        <w:rPr>
          <w:rFonts w:ascii="Questrial" w:cs="Questrial" w:eastAsia="Questrial" w:hAnsi="Questrial"/>
          <w:sz w:val="22"/>
          <w:szCs w:val="22"/>
          <w:rtl w:val="0"/>
        </w:rPr>
        <w:t xml:space="preserve">Abridge Email: The user will receive a daily summary email of all communications each day.</w:t>
      </w:r>
    </w:p>
    <w:p w:rsidR="00000000" w:rsidDel="00000000" w:rsidP="00000000" w:rsidRDefault="00000000" w:rsidRPr="00000000">
      <w:pPr>
        <w:numPr>
          <w:ilvl w:val="0"/>
          <w:numId w:val="2"/>
        </w:numPr>
        <w:spacing w:after="0" w:before="0" w:line="240" w:lineRule="auto"/>
        <w:ind w:left="2160" w:hanging="360"/>
        <w:contextualSpacing w:val="1"/>
        <w:rPr>
          <w:rFonts w:ascii="Questrial" w:cs="Questrial" w:eastAsia="Questrial" w:hAnsi="Questrial"/>
          <w:sz w:val="22"/>
          <w:szCs w:val="22"/>
        </w:rPr>
      </w:pPr>
      <w:r w:rsidDel="00000000" w:rsidR="00000000" w:rsidRPr="00000000">
        <w:rPr>
          <w:rFonts w:ascii="Questrial" w:cs="Questrial" w:eastAsia="Questrial" w:hAnsi="Questrial"/>
          <w:sz w:val="22"/>
          <w:szCs w:val="22"/>
          <w:rtl w:val="0"/>
        </w:rPr>
        <w:t xml:space="preserve">Digest Email: The user will receive an email bundling up to 25 Google Group communications.</w:t>
      </w:r>
    </w:p>
    <w:p w:rsidR="00000000" w:rsidDel="00000000" w:rsidP="00000000" w:rsidRDefault="00000000" w:rsidRPr="00000000">
      <w:pPr>
        <w:numPr>
          <w:ilvl w:val="0"/>
          <w:numId w:val="2"/>
        </w:numPr>
        <w:spacing w:after="0" w:before="0" w:line="240" w:lineRule="auto"/>
        <w:ind w:left="2160" w:hanging="360"/>
        <w:contextualSpacing w:val="1"/>
        <w:rPr>
          <w:rFonts w:ascii="Questrial" w:cs="Questrial" w:eastAsia="Questrial" w:hAnsi="Questrial"/>
          <w:sz w:val="22"/>
          <w:szCs w:val="22"/>
          <w:u w:val="none"/>
        </w:rPr>
      </w:pPr>
      <w:r w:rsidDel="00000000" w:rsidR="00000000" w:rsidRPr="00000000">
        <w:rPr>
          <w:rFonts w:ascii="Questrial" w:cs="Questrial" w:eastAsia="Questrial" w:hAnsi="Questrial"/>
          <w:sz w:val="22"/>
          <w:szCs w:val="22"/>
          <w:rtl w:val="0"/>
        </w:rPr>
        <w:t xml:space="preserve">Email: The user will receive each email individually as they are sent.</w:t>
      </w:r>
    </w:p>
    <w:p w:rsidR="00000000" w:rsidDel="00000000" w:rsidP="00000000" w:rsidRDefault="00000000" w:rsidRPr="00000000">
      <w:pPr>
        <w:spacing w:after="0" w:before="0" w:line="240" w:lineRule="auto"/>
        <w:ind w:left="0" w:firstLine="0"/>
        <w:contextualSpacing w:val="0"/>
      </w:pP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Fonts w:ascii="Questrial" w:cs="Questrial" w:eastAsia="Questrial" w:hAnsi="Questrial"/>
          <w:b w:val="0"/>
          <w:color w:val="000000"/>
          <w:sz w:val="22"/>
          <w:szCs w:val="22"/>
          <w:rtl w:val="0"/>
        </w:rPr>
        <w:t xml:space="preserve">These email settings, accessible via a tab on the “My Groups” page of Google Groups, allow members to adjust email traffic to their preference. </w:t>
      </w:r>
      <w:hyperlink r:id="rId8">
        <w:r w:rsidDel="00000000" w:rsidR="00000000" w:rsidRPr="00000000">
          <w:rPr>
            <w:rFonts w:ascii="Questrial" w:cs="Questrial" w:eastAsia="Questrial" w:hAnsi="Questrial"/>
            <w:b w:val="0"/>
            <w:color w:val="0000ff"/>
            <w:sz w:val="22"/>
            <w:szCs w:val="22"/>
            <w:u w:val="single"/>
            <w:rtl w:val="0"/>
          </w:rPr>
          <w:t xml:space="preserve">Further explanations and assistance are available through Google’s robust documentation and help products</w:t>
        </w:r>
      </w:hyperlink>
      <w:r w:rsidDel="00000000" w:rsidR="00000000" w:rsidRPr="00000000">
        <w:rPr>
          <w:rFonts w:ascii="Questrial" w:cs="Questrial" w:eastAsia="Questrial" w:hAnsi="Questrial"/>
          <w:b w:val="0"/>
          <w:color w:val="000000"/>
          <w:sz w:val="22"/>
          <w:szCs w:val="22"/>
          <w:rtl w:val="0"/>
        </w:rPr>
        <w:t xml:space="preserve">. Members are encouraged to adjust their settings to best </w:t>
      </w:r>
      <w:r w:rsidDel="00000000" w:rsidR="00000000" w:rsidRPr="00000000">
        <w:rPr>
          <w:rFonts w:ascii="Questrial" w:cs="Questrial" w:eastAsia="Questrial" w:hAnsi="Questrial"/>
          <w:sz w:val="22"/>
          <w:szCs w:val="22"/>
          <w:rtl w:val="0"/>
        </w:rPr>
        <w:t xml:space="preserve">accommodate</w:t>
      </w:r>
      <w:r w:rsidDel="00000000" w:rsidR="00000000" w:rsidRPr="00000000">
        <w:rPr>
          <w:rFonts w:ascii="Questrial" w:cs="Questrial" w:eastAsia="Questrial" w:hAnsi="Questrial"/>
          <w:b w:val="0"/>
          <w:color w:val="000000"/>
          <w:sz w:val="22"/>
          <w:szCs w:val="22"/>
          <w:rtl w:val="0"/>
        </w:rPr>
        <w:t xml:space="preserve"> </w:t>
      </w:r>
      <w:r w:rsidDel="00000000" w:rsidR="00000000" w:rsidRPr="00000000">
        <w:rPr>
          <w:rFonts w:ascii="Questrial" w:cs="Questrial" w:eastAsia="Questrial" w:hAnsi="Questrial"/>
          <w:sz w:val="22"/>
          <w:szCs w:val="22"/>
          <w:rtl w:val="0"/>
        </w:rPr>
        <w:t xml:space="preserve">workload</w:t>
      </w:r>
      <w:r w:rsidDel="00000000" w:rsidR="00000000" w:rsidRPr="00000000">
        <w:rPr>
          <w:rFonts w:ascii="Questrial" w:cs="Questrial" w:eastAsia="Questrial" w:hAnsi="Questrial"/>
          <w:b w:val="0"/>
          <w:color w:val="000000"/>
          <w:sz w:val="22"/>
          <w:szCs w:val="22"/>
          <w:rtl w:val="0"/>
        </w:rPr>
        <w:t xml:space="preserve"> and availability with the caveat that</w:t>
      </w:r>
      <w:r w:rsidDel="00000000" w:rsidR="00000000" w:rsidRPr="00000000">
        <w:rPr>
          <w:rFonts w:ascii="Questrial" w:cs="Questrial" w:eastAsia="Questrial" w:hAnsi="Questrial"/>
          <w:sz w:val="22"/>
          <w:szCs w:val="22"/>
          <w:rtl w:val="0"/>
        </w:rPr>
        <w:t xml:space="preserve"> everyone is encouraged to use the default setting, “Email,” to receive Google Group communications in real time. These settings can only be managed by an individual user, not by other group members or a Google Group administrator.</w:t>
      </w: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tl w:val="0"/>
        </w:rPr>
      </w:r>
    </w:p>
    <w:p w:rsidR="00000000" w:rsidDel="00000000" w:rsidP="00000000" w:rsidRDefault="00000000" w:rsidRPr="00000000">
      <w:pPr>
        <w:numPr>
          <w:ilvl w:val="0"/>
          <w:numId w:val="11"/>
        </w:numPr>
        <w:spacing w:after="0" w:before="0" w:line="240" w:lineRule="auto"/>
        <w:ind w:left="1440" w:hanging="360"/>
        <w:contextualSpacing w:val="1"/>
        <w:rPr>
          <w:rFonts w:ascii="Questrial" w:cs="Questrial" w:eastAsia="Questrial" w:hAnsi="Questrial"/>
          <w:b w:val="1"/>
          <w:i w:val="1"/>
          <w:sz w:val="22"/>
          <w:szCs w:val="22"/>
          <w:u w:val="none"/>
        </w:rPr>
      </w:pPr>
      <w:r w:rsidDel="00000000" w:rsidR="00000000" w:rsidRPr="00000000">
        <w:rPr>
          <w:rFonts w:ascii="Questrial" w:cs="Questrial" w:eastAsia="Questrial" w:hAnsi="Questrial"/>
          <w:b w:val="1"/>
          <w:i w:val="1"/>
          <w:color w:val="000000"/>
          <w:sz w:val="22"/>
          <w:szCs w:val="22"/>
          <w:rtl w:val="0"/>
        </w:rPr>
        <w:t xml:space="preserve">Recommendation</w:t>
      </w:r>
      <w:r w:rsidDel="00000000" w:rsidR="00000000" w:rsidRPr="00000000">
        <w:rPr>
          <w:rFonts w:ascii="Questrial" w:cs="Questrial" w:eastAsia="Questrial" w:hAnsi="Questrial"/>
          <w:b w:val="1"/>
          <w:i w:val="1"/>
          <w:sz w:val="22"/>
          <w:szCs w:val="22"/>
          <w:rtl w:val="0"/>
        </w:rPr>
        <w:t xml:space="preserve">: Route All Communications Through Google Groups</w:t>
      </w:r>
      <w:r w:rsidDel="00000000" w:rsidR="00000000" w:rsidRPr="00000000">
        <w:rPr>
          <w:rtl w:val="0"/>
        </w:rPr>
      </w:r>
    </w:p>
    <w:p w:rsidR="00000000" w:rsidDel="00000000" w:rsidP="00000000" w:rsidRDefault="00000000" w:rsidRPr="00000000">
      <w:pPr>
        <w:spacing w:after="0" w:before="0" w:line="240" w:lineRule="auto"/>
        <w:ind w:left="1440" w:firstLine="0"/>
        <w:contextualSpacing w:val="0"/>
      </w:pPr>
      <w:r w:rsidDel="00000000" w:rsidR="00000000" w:rsidRPr="00000000">
        <w:rPr>
          <w:rFonts w:ascii="Questrial" w:cs="Questrial" w:eastAsia="Questrial" w:hAnsi="Questrial"/>
          <w:b w:val="0"/>
          <w:sz w:val="22"/>
          <w:szCs w:val="22"/>
          <w:rtl w:val="0"/>
        </w:rPr>
        <w:t xml:space="preserve">The Google Group should remain the foremost platform of communication for the Heartland Regional Network, not simply because of ease but because it stores communications and makes them accessible to all membership. This auto-archival relieves municipal email accounts from storage burdens and can allow for a central, accessible archive of communications – so long as the Google Group email address is utilized by members.</w:t>
      </w:r>
    </w:p>
    <w:p w:rsidR="00000000" w:rsidDel="00000000" w:rsidP="00000000" w:rsidRDefault="00000000" w:rsidRPr="00000000">
      <w:pPr>
        <w:spacing w:after="0" w:before="0" w:line="240" w:lineRule="auto"/>
        <w:ind w:left="1440" w:firstLine="0"/>
        <w:contextualSpacing w:val="0"/>
      </w:pPr>
      <w:r w:rsidDel="00000000" w:rsidR="00000000" w:rsidRPr="00000000">
        <w:rPr>
          <w:rtl w:val="0"/>
        </w:rPr>
      </w:r>
    </w:p>
    <w:p w:rsidR="00000000" w:rsidDel="00000000" w:rsidP="00000000" w:rsidRDefault="00000000" w:rsidRPr="00000000">
      <w:pPr>
        <w:numPr>
          <w:ilvl w:val="0"/>
          <w:numId w:val="5"/>
        </w:numPr>
        <w:spacing w:after="0" w:before="0" w:line="240" w:lineRule="auto"/>
        <w:ind w:left="1440" w:hanging="360"/>
        <w:contextualSpacing w:val="1"/>
        <w:rPr>
          <w:rFonts w:ascii="Questrial" w:cs="Questrial" w:eastAsia="Questrial" w:hAnsi="Questrial"/>
          <w:b w:val="1"/>
          <w:i w:val="1"/>
          <w:sz w:val="22"/>
          <w:szCs w:val="22"/>
          <w:u w:val="none"/>
        </w:rPr>
      </w:pPr>
      <w:r w:rsidDel="00000000" w:rsidR="00000000" w:rsidRPr="00000000">
        <w:rPr>
          <w:rFonts w:ascii="Questrial" w:cs="Questrial" w:eastAsia="Questrial" w:hAnsi="Questrial"/>
          <w:b w:val="1"/>
          <w:i w:val="1"/>
          <w:sz w:val="22"/>
          <w:szCs w:val="22"/>
          <w:rtl w:val="0"/>
        </w:rPr>
        <w:t xml:space="preserve">Recommendation: Increase Document / Resource Sharing</w:t>
      </w:r>
      <w:r w:rsidDel="00000000" w:rsidR="00000000" w:rsidRPr="00000000">
        <w:rPr>
          <w:rtl w:val="0"/>
        </w:rPr>
      </w:r>
    </w:p>
    <w:p w:rsidR="00000000" w:rsidDel="00000000" w:rsidP="00000000" w:rsidRDefault="00000000" w:rsidRPr="00000000">
      <w:pPr>
        <w:spacing w:after="0" w:before="0" w:line="240" w:lineRule="auto"/>
        <w:ind w:left="1440" w:firstLine="0"/>
        <w:contextualSpacing w:val="0"/>
      </w:pPr>
      <w:r w:rsidDel="00000000" w:rsidR="00000000" w:rsidRPr="00000000">
        <w:rPr>
          <w:rFonts w:ascii="Questrial" w:cs="Questrial" w:eastAsia="Questrial" w:hAnsi="Questrial"/>
          <w:b w:val="0"/>
          <w:sz w:val="22"/>
          <w:szCs w:val="22"/>
          <w:rtl w:val="0"/>
        </w:rPr>
        <w:t xml:space="preserve">According to the March 2016 </w:t>
      </w:r>
      <w:hyperlink r:id="rId9">
        <w:r w:rsidDel="00000000" w:rsidR="00000000" w:rsidRPr="00000000">
          <w:rPr>
            <w:rFonts w:ascii="Questrial" w:cs="Questrial" w:eastAsia="Questrial" w:hAnsi="Questrial"/>
            <w:b w:val="0"/>
            <w:color w:val="0000ff"/>
            <w:sz w:val="22"/>
            <w:szCs w:val="22"/>
            <w:u w:val="single"/>
            <w:rtl w:val="0"/>
          </w:rPr>
          <w:t xml:space="preserve">Heartland Regional Network Membership Survey Results</w:t>
        </w:r>
      </w:hyperlink>
      <w:r w:rsidDel="00000000" w:rsidR="00000000" w:rsidRPr="00000000">
        <w:rPr>
          <w:rFonts w:ascii="Questrial" w:cs="Questrial" w:eastAsia="Questrial" w:hAnsi="Questrial"/>
          <w:b w:val="0"/>
          <w:sz w:val="22"/>
          <w:szCs w:val="22"/>
          <w:rtl w:val="0"/>
        </w:rPr>
        <w:t xml:space="preserve">, network members found “Documents/Resources Shared by Peers” to be of the highest value of any network activities; conversely, online discussions at USDN.org were identified as of the lowest value. Rather than pushing the Heartland Regional Network to commit to usage of the USDN website, members should make a concerted effort to share documents and resources from their respective communities through Google Groups. In fact, qualitative feedback from network members identified a desire for an expansion of model policies, ordinances, programs, toolkits, presentations, and more operationalized content. Because Google Group members can adjust/throttle email traffic, members should not hesitate to share information as the onus is on each individual user to adjust their receipt according to their own need. This can be an easy but helpful way to not just maintain network value but increase value delivery in a simple but substantive way.</w:t>
      </w:r>
    </w:p>
    <w:p w:rsidR="00000000" w:rsidDel="00000000" w:rsidP="00000000" w:rsidRDefault="00000000" w:rsidRPr="00000000">
      <w:pPr>
        <w:spacing w:after="0" w:before="0" w:line="240" w:lineRule="auto"/>
        <w:ind w:left="72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40" w:lineRule="auto"/>
        <w:ind w:left="1440" w:hanging="360"/>
        <w:contextualSpacing w:val="1"/>
        <w:rPr>
          <w:rFonts w:ascii="Questrial" w:cs="Questrial" w:eastAsia="Questrial" w:hAnsi="Questrial"/>
          <w:b w:val="1"/>
          <w:i w:val="1"/>
          <w:sz w:val="22"/>
          <w:szCs w:val="22"/>
          <w:u w:val="none"/>
        </w:rPr>
      </w:pPr>
      <w:r w:rsidDel="00000000" w:rsidR="00000000" w:rsidRPr="00000000">
        <w:rPr>
          <w:rFonts w:ascii="Questrial" w:cs="Questrial" w:eastAsia="Questrial" w:hAnsi="Questrial"/>
          <w:b w:val="1"/>
          <w:i w:val="1"/>
          <w:sz w:val="22"/>
          <w:szCs w:val="22"/>
          <w:rtl w:val="0"/>
        </w:rPr>
        <w:t xml:space="preserve">Recommendation: Integrate Google Groups into Formal On-Boarding</w:t>
      </w:r>
    </w:p>
    <w:p w:rsidR="00000000" w:rsidDel="00000000" w:rsidP="00000000" w:rsidRDefault="00000000" w:rsidRPr="00000000">
      <w:pPr>
        <w:spacing w:after="0" w:before="0" w:line="240" w:lineRule="auto"/>
        <w:ind w:left="1440" w:firstLine="0"/>
        <w:contextualSpacing w:val="0"/>
      </w:pPr>
      <w:r w:rsidDel="00000000" w:rsidR="00000000" w:rsidRPr="00000000">
        <w:rPr>
          <w:rFonts w:ascii="Questrial" w:cs="Questrial" w:eastAsia="Questrial" w:hAnsi="Questrial"/>
          <w:b w:val="0"/>
          <w:sz w:val="22"/>
          <w:szCs w:val="22"/>
          <w:rtl w:val="0"/>
        </w:rPr>
        <w:t xml:space="preserve">A formal </w:t>
      </w:r>
      <w:r w:rsidDel="00000000" w:rsidR="00000000" w:rsidRPr="00000000">
        <w:rPr>
          <w:rFonts w:ascii="Questrial" w:cs="Questrial" w:eastAsia="Questrial" w:hAnsi="Questrial"/>
          <w:sz w:val="22"/>
          <w:szCs w:val="22"/>
          <w:rtl w:val="0"/>
        </w:rPr>
        <w:t xml:space="preserve">onboarding</w:t>
      </w:r>
      <w:r w:rsidDel="00000000" w:rsidR="00000000" w:rsidRPr="00000000">
        <w:rPr>
          <w:rFonts w:ascii="Questrial" w:cs="Questrial" w:eastAsia="Questrial" w:hAnsi="Questrial"/>
          <w:b w:val="0"/>
          <w:sz w:val="22"/>
          <w:szCs w:val="22"/>
          <w:rtl w:val="0"/>
        </w:rPr>
        <w:t xml:space="preserve"> and </w:t>
      </w:r>
      <w:r w:rsidDel="00000000" w:rsidR="00000000" w:rsidRPr="00000000">
        <w:rPr>
          <w:rFonts w:ascii="Questrial" w:cs="Questrial" w:eastAsia="Questrial" w:hAnsi="Questrial"/>
          <w:sz w:val="22"/>
          <w:szCs w:val="22"/>
          <w:rtl w:val="0"/>
        </w:rPr>
        <w:t xml:space="preserve">offboarding</w:t>
      </w:r>
      <w:r w:rsidDel="00000000" w:rsidR="00000000" w:rsidRPr="00000000">
        <w:rPr>
          <w:rFonts w:ascii="Questrial" w:cs="Questrial" w:eastAsia="Questrial" w:hAnsi="Questrial"/>
          <w:b w:val="0"/>
          <w:sz w:val="22"/>
          <w:szCs w:val="22"/>
          <w:rtl w:val="0"/>
        </w:rPr>
        <w:t xml:space="preserve"> process should be developed by the Membership Maintenance sub-committee to include a welcoming representative requesting to the Google Group owners that an individual be added via an email address of their preference. Basic guidance shall be provided to touch on Google Group use, accessibility, frequency, and maintenance.</w:t>
      </w:r>
    </w:p>
    <w:p w:rsidR="00000000" w:rsidDel="00000000" w:rsidP="00000000" w:rsidRDefault="00000000" w:rsidRPr="00000000">
      <w:pPr>
        <w:spacing w:after="0" w:before="0" w:line="240" w:lineRule="auto"/>
        <w:ind w:left="1440" w:firstLine="0"/>
        <w:contextualSpacing w:val="0"/>
      </w:pPr>
      <w:r w:rsidDel="00000000" w:rsidR="00000000" w:rsidRPr="00000000">
        <w:rPr>
          <w:rtl w:val="0"/>
        </w:rPr>
      </w:r>
    </w:p>
    <w:p w:rsidR="00000000" w:rsidDel="00000000" w:rsidP="00000000" w:rsidRDefault="00000000" w:rsidRPr="00000000">
      <w:pPr>
        <w:numPr>
          <w:ilvl w:val="0"/>
          <w:numId w:val="9"/>
        </w:numPr>
        <w:spacing w:after="0" w:before="0" w:line="240" w:lineRule="auto"/>
        <w:ind w:left="1440" w:hanging="360"/>
        <w:contextualSpacing w:val="1"/>
        <w:rPr>
          <w:rFonts w:ascii="Questrial" w:cs="Questrial" w:eastAsia="Questrial" w:hAnsi="Questrial"/>
          <w:b w:val="1"/>
          <w:i w:val="1"/>
          <w:sz w:val="22"/>
          <w:szCs w:val="22"/>
          <w:u w:val="none"/>
        </w:rPr>
      </w:pPr>
      <w:r w:rsidDel="00000000" w:rsidR="00000000" w:rsidRPr="00000000">
        <w:rPr>
          <w:rFonts w:ascii="Questrial" w:cs="Questrial" w:eastAsia="Questrial" w:hAnsi="Questrial"/>
          <w:b w:val="1"/>
          <w:i w:val="1"/>
          <w:sz w:val="22"/>
          <w:szCs w:val="22"/>
          <w:rtl w:val="0"/>
        </w:rPr>
        <w:t xml:space="preserve">Recommendation: Increase Google Group Participation</w:t>
      </w:r>
    </w:p>
    <w:p w:rsidR="00000000" w:rsidDel="00000000" w:rsidP="00000000" w:rsidRDefault="00000000" w:rsidRPr="00000000">
      <w:pPr>
        <w:spacing w:after="0" w:before="0" w:line="240" w:lineRule="auto"/>
        <w:ind w:left="1440" w:firstLine="0"/>
        <w:contextualSpacing w:val="0"/>
      </w:pPr>
      <w:r w:rsidDel="00000000" w:rsidR="00000000" w:rsidRPr="00000000">
        <w:rPr>
          <w:rFonts w:ascii="Questrial" w:cs="Questrial" w:eastAsia="Questrial" w:hAnsi="Questrial"/>
          <w:b w:val="0"/>
          <w:sz w:val="22"/>
          <w:szCs w:val="22"/>
          <w:rtl w:val="0"/>
        </w:rPr>
        <w:t xml:space="preserve">Network members should seek a total of 350 posts (an increase of 245 posts) through February 2017. This should simply serve to encourage greater use of the Google Group for communication and resource-sharing; 350 overall posts over a 12-month period equates </w:t>
      </w:r>
    </w:p>
    <w:p w:rsidR="00000000" w:rsidDel="00000000" w:rsidP="00000000" w:rsidRDefault="00000000" w:rsidRPr="00000000">
      <w:pPr>
        <w:spacing w:after="0" w:before="0" w:line="240" w:lineRule="auto"/>
        <w:ind w:left="1440" w:firstLine="0"/>
        <w:contextualSpacing w:val="0"/>
      </w:pP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Fonts w:ascii="Questrial" w:cs="Questrial" w:eastAsia="Questrial" w:hAnsi="Questrial"/>
          <w:b w:val="1"/>
          <w:i w:val="1"/>
          <w:sz w:val="36"/>
          <w:szCs w:val="36"/>
          <w:rtl w:val="0"/>
        </w:rPr>
        <w:t xml:space="preserve">Surveys</w:t>
      </w:r>
    </w:p>
    <w:p w:rsidR="00000000" w:rsidDel="00000000" w:rsidP="00000000" w:rsidRDefault="00000000" w:rsidRPr="00000000">
      <w:pPr>
        <w:spacing w:after="0" w:before="0" w:line="240" w:lineRule="auto"/>
        <w:ind w:left="720" w:firstLine="0"/>
        <w:contextualSpacing w:val="0"/>
      </w:pPr>
      <w:r w:rsidDel="00000000" w:rsidR="00000000" w:rsidRPr="00000000">
        <w:rPr>
          <w:rFonts w:ascii="Questrial" w:cs="Questrial" w:eastAsia="Questrial" w:hAnsi="Questrial"/>
          <w:b w:val="0"/>
          <w:sz w:val="22"/>
          <w:szCs w:val="22"/>
          <w:rtl w:val="0"/>
        </w:rPr>
        <w:t xml:space="preserve">Member polls and surveys through </w:t>
      </w:r>
      <w:hyperlink r:id="rId10">
        <w:r w:rsidDel="00000000" w:rsidR="00000000" w:rsidRPr="00000000">
          <w:rPr>
            <w:rFonts w:ascii="Questrial" w:cs="Questrial" w:eastAsia="Questrial" w:hAnsi="Questrial"/>
            <w:b w:val="0"/>
            <w:color w:val="0000ff"/>
            <w:sz w:val="22"/>
            <w:szCs w:val="22"/>
            <w:u w:val="single"/>
            <w:rtl w:val="0"/>
          </w:rPr>
          <w:t xml:space="preserve">SurveyMonkey</w:t>
        </w:r>
      </w:hyperlink>
      <w:r w:rsidDel="00000000" w:rsidR="00000000" w:rsidRPr="00000000">
        <w:rPr>
          <w:rFonts w:ascii="Questrial" w:cs="Questrial" w:eastAsia="Questrial" w:hAnsi="Questrial"/>
          <w:b w:val="0"/>
          <w:sz w:val="22"/>
          <w:szCs w:val="22"/>
          <w:rtl w:val="0"/>
        </w:rPr>
        <w:t xml:space="preserve">, </w:t>
      </w:r>
      <w:hyperlink r:id="rId11">
        <w:r w:rsidDel="00000000" w:rsidR="00000000" w:rsidRPr="00000000">
          <w:rPr>
            <w:rFonts w:ascii="Questrial" w:cs="Questrial" w:eastAsia="Questrial" w:hAnsi="Questrial"/>
            <w:b w:val="0"/>
            <w:color w:val="0000ff"/>
            <w:sz w:val="22"/>
            <w:szCs w:val="22"/>
            <w:u w:val="single"/>
            <w:rtl w:val="0"/>
          </w:rPr>
          <w:t xml:space="preserve">Google Forms</w:t>
        </w:r>
      </w:hyperlink>
      <w:r w:rsidDel="00000000" w:rsidR="00000000" w:rsidRPr="00000000">
        <w:rPr>
          <w:rFonts w:ascii="Questrial" w:cs="Questrial" w:eastAsia="Questrial" w:hAnsi="Questrial"/>
          <w:b w:val="0"/>
          <w:sz w:val="22"/>
          <w:szCs w:val="22"/>
          <w:rtl w:val="0"/>
        </w:rPr>
        <w:t xml:space="preserve">, and </w:t>
      </w:r>
      <w:hyperlink r:id="rId12">
        <w:r w:rsidDel="00000000" w:rsidR="00000000" w:rsidRPr="00000000">
          <w:rPr>
            <w:rFonts w:ascii="Questrial" w:cs="Questrial" w:eastAsia="Questrial" w:hAnsi="Questrial"/>
            <w:b w:val="0"/>
            <w:color w:val="0000ff"/>
            <w:sz w:val="22"/>
            <w:szCs w:val="22"/>
            <w:u w:val="single"/>
            <w:rtl w:val="0"/>
          </w:rPr>
          <w:t xml:space="preserve">Doodle</w:t>
        </w:r>
      </w:hyperlink>
      <w:r w:rsidDel="00000000" w:rsidR="00000000" w:rsidRPr="00000000">
        <w:rPr>
          <w:rFonts w:ascii="Questrial" w:cs="Questrial" w:eastAsia="Questrial" w:hAnsi="Questrial"/>
          <w:b w:val="0"/>
          <w:sz w:val="22"/>
          <w:szCs w:val="22"/>
          <w:rtl w:val="0"/>
        </w:rPr>
        <w:t xml:space="preserve"> have been used by the Heartland Regional Network to gauge interest, member satisfaction, and availability for intra-network communications. None of these platforms are restricted to paid accounts nor require a centralized account; any user can launch a survey or poll of their own to disseminate to members via the Google Group.</w:t>
      </w:r>
    </w:p>
    <w:p w:rsidR="00000000" w:rsidDel="00000000" w:rsidP="00000000" w:rsidRDefault="00000000" w:rsidRPr="00000000">
      <w:pPr>
        <w:spacing w:after="0" w:before="0" w:line="240" w:lineRule="auto"/>
        <w:ind w:left="720" w:firstLine="0"/>
        <w:contextualSpacing w:val="0"/>
      </w:pP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Fonts w:ascii="Questrial" w:cs="Questrial" w:eastAsia="Questrial" w:hAnsi="Questrial"/>
          <w:b w:val="0"/>
          <w:sz w:val="22"/>
          <w:szCs w:val="22"/>
          <w:rtl w:val="0"/>
        </w:rPr>
        <w:t xml:space="preserve">In the </w:t>
      </w:r>
      <w:hyperlink r:id="rId13">
        <w:r w:rsidDel="00000000" w:rsidR="00000000" w:rsidRPr="00000000">
          <w:rPr>
            <w:rFonts w:ascii="Questrial" w:cs="Questrial" w:eastAsia="Questrial" w:hAnsi="Questrial"/>
            <w:b w:val="0"/>
            <w:color w:val="0000ff"/>
            <w:sz w:val="22"/>
            <w:szCs w:val="22"/>
            <w:u w:val="single"/>
            <w:rtl w:val="0"/>
          </w:rPr>
          <w:t xml:space="preserve">Heartland Regional Network Membership Survey Results</w:t>
        </w:r>
      </w:hyperlink>
      <w:r w:rsidDel="00000000" w:rsidR="00000000" w:rsidRPr="00000000">
        <w:rPr>
          <w:rFonts w:ascii="Questrial" w:cs="Questrial" w:eastAsia="Questrial" w:hAnsi="Questrial"/>
          <w:b w:val="0"/>
          <w:sz w:val="22"/>
          <w:szCs w:val="22"/>
          <w:rtl w:val="0"/>
        </w:rPr>
        <w:t xml:space="preserve"> of March 2016, members ranked “Topic-Specific Calls/Webinars” as a high-value connection to network peers. Surveys and polls can be a useful method of determining topics in advance and confirming their validity and relevance to members.</w:t>
      </w:r>
    </w:p>
    <w:p w:rsidR="00000000" w:rsidDel="00000000" w:rsidP="00000000" w:rsidRDefault="00000000" w:rsidRPr="00000000">
      <w:pPr>
        <w:spacing w:after="0" w:before="0" w:line="240" w:lineRule="auto"/>
        <w:ind w:left="720" w:firstLine="0"/>
        <w:contextualSpacing w:val="0"/>
      </w:pPr>
      <w:r w:rsidDel="00000000" w:rsidR="00000000" w:rsidRPr="00000000">
        <w:rPr>
          <w:rtl w:val="0"/>
        </w:rPr>
      </w:r>
    </w:p>
    <w:p w:rsidR="00000000" w:rsidDel="00000000" w:rsidP="00000000" w:rsidRDefault="00000000" w:rsidRPr="00000000">
      <w:pPr>
        <w:numPr>
          <w:ilvl w:val="0"/>
          <w:numId w:val="6"/>
        </w:numPr>
        <w:spacing w:after="0" w:before="0" w:line="240" w:lineRule="auto"/>
        <w:ind w:left="1440" w:hanging="360"/>
        <w:contextualSpacing w:val="1"/>
        <w:rPr>
          <w:rFonts w:ascii="Questrial" w:cs="Questrial" w:eastAsia="Questrial" w:hAnsi="Questrial"/>
          <w:b w:val="1"/>
          <w:i w:val="1"/>
          <w:sz w:val="22"/>
          <w:szCs w:val="22"/>
          <w:u w:val="none"/>
        </w:rPr>
      </w:pPr>
      <w:r w:rsidDel="00000000" w:rsidR="00000000" w:rsidRPr="00000000">
        <w:rPr>
          <w:rFonts w:ascii="Questrial" w:cs="Questrial" w:eastAsia="Questrial" w:hAnsi="Questrial"/>
          <w:b w:val="1"/>
          <w:i w:val="1"/>
          <w:sz w:val="22"/>
          <w:szCs w:val="22"/>
          <w:rtl w:val="0"/>
        </w:rPr>
        <w:t xml:space="preserve">Recommendation: Seek Opportunities to Enhance Decision-Making via Surveys, Polls</w:t>
      </w:r>
      <w:r w:rsidDel="00000000" w:rsidR="00000000" w:rsidRPr="00000000">
        <w:rPr>
          <w:rtl w:val="0"/>
        </w:rPr>
      </w:r>
    </w:p>
    <w:p w:rsidR="00000000" w:rsidDel="00000000" w:rsidP="00000000" w:rsidRDefault="00000000" w:rsidRPr="00000000">
      <w:pPr>
        <w:ind w:left="1440" w:firstLine="0"/>
        <w:contextualSpacing w:val="0"/>
      </w:pPr>
      <w:r w:rsidDel="00000000" w:rsidR="00000000" w:rsidRPr="00000000">
        <w:rPr>
          <w:rFonts w:ascii="Questrial" w:cs="Questrial" w:eastAsia="Questrial" w:hAnsi="Questrial"/>
          <w:sz w:val="22"/>
          <w:szCs w:val="22"/>
          <w:rtl w:val="0"/>
        </w:rPr>
        <w:t xml:space="preserve">While membership has made use of survey and poll platforms, it should consider opportunities in the future to rely on crowdsourced decision-making through these platforms given they are more accessible and flexible within time constraints unlike a conference call or even an annual meeting. Decisions can include the proposition of monthly call topics, annual meeting session topics and/or scheduling, policy or project feedback, or a network-wide “check-in” of member satisfaction. User data can be shared throughout the network or with specific sub-committees or individuals and can be engineered with varying degrees of anonymity.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bookmarkStart w:colFirst="0" w:colLast="0" w:name="h.gjdgxs" w:id="0"/>
      <w:bookmarkEnd w:id="0"/>
      <w:r w:rsidDel="00000000" w:rsidR="00000000" w:rsidRPr="00000000">
        <w:rPr>
          <w:rFonts w:ascii="Questrial" w:cs="Questrial" w:eastAsia="Questrial" w:hAnsi="Questrial"/>
          <w:b w:val="1"/>
          <w:i w:val="1"/>
          <w:color w:val="000000"/>
          <w:sz w:val="36"/>
          <w:szCs w:val="36"/>
          <w:rtl w:val="0"/>
        </w:rPr>
        <w:t xml:space="preserve">Google Drive</w:t>
      </w: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Fonts w:ascii="Questrial" w:cs="Questrial" w:eastAsia="Questrial" w:hAnsi="Questrial"/>
          <w:b w:val="0"/>
          <w:color w:val="000000"/>
          <w:sz w:val="22"/>
          <w:szCs w:val="22"/>
          <w:rtl w:val="0"/>
        </w:rPr>
        <w:t xml:space="preserve">Free, centralized, and cloud-based, the Heartland Regional Network’s </w:t>
      </w:r>
      <w:hyperlink r:id="rId14">
        <w:r w:rsidDel="00000000" w:rsidR="00000000" w:rsidRPr="00000000">
          <w:rPr>
            <w:rFonts w:ascii="Questrial" w:cs="Questrial" w:eastAsia="Questrial" w:hAnsi="Questrial"/>
            <w:b w:val="0"/>
            <w:color w:val="0000ff"/>
            <w:sz w:val="22"/>
            <w:szCs w:val="22"/>
            <w:u w:val="single"/>
            <w:rtl w:val="0"/>
          </w:rPr>
          <w:t xml:space="preserve">Google Drive</w:t>
        </w:r>
      </w:hyperlink>
      <w:r w:rsidDel="00000000" w:rsidR="00000000" w:rsidRPr="00000000">
        <w:rPr>
          <w:rFonts w:ascii="Questrial" w:cs="Questrial" w:eastAsia="Questrial" w:hAnsi="Questrial"/>
          <w:b w:val="0"/>
          <w:color w:val="000000"/>
          <w:sz w:val="22"/>
          <w:szCs w:val="22"/>
          <w:rtl w:val="0"/>
        </w:rPr>
        <w:t xml:space="preserve"> serves as the hub of document storage and collaboration. Universally accessible across operating systems and devices, Google Drive ensures materials are readily available to and interactive for every member. </w:t>
      </w:r>
    </w:p>
    <w:p w:rsidR="00000000" w:rsidDel="00000000" w:rsidP="00000000" w:rsidRDefault="00000000" w:rsidRPr="00000000">
      <w:pPr>
        <w:spacing w:after="0" w:before="0" w:line="240" w:lineRule="auto"/>
        <w:ind w:left="720" w:firstLine="0"/>
        <w:contextualSpacing w:val="0"/>
      </w:pP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Fonts w:ascii="Questrial" w:cs="Questrial" w:eastAsia="Questrial" w:hAnsi="Questrial"/>
          <w:b w:val="0"/>
          <w:color w:val="000000"/>
          <w:sz w:val="22"/>
          <w:szCs w:val="22"/>
          <w:rtl w:val="0"/>
        </w:rPr>
        <w:t xml:space="preserve">Google Drive is where all Heartland Regional Network documents should be stored; this especially includes Monthly Call Agendas and Monthly Call Notes. Whenever possible, designated Monthly Call Facilitators and Note Takers should work off Google Drive to ensure documents – agendas and call notes – are available as soon as possible to membership. </w:t>
      </w:r>
    </w:p>
    <w:p w:rsidR="00000000" w:rsidDel="00000000" w:rsidP="00000000" w:rsidRDefault="00000000" w:rsidRPr="00000000">
      <w:pPr>
        <w:spacing w:after="0" w:before="0" w:line="240" w:lineRule="auto"/>
        <w:ind w:left="1440" w:firstLine="0"/>
        <w:contextualSpacing w:val="0"/>
      </w:pPr>
      <w:r w:rsidDel="00000000" w:rsidR="00000000" w:rsidRPr="00000000">
        <w:rPr>
          <w:rtl w:val="0"/>
        </w:rPr>
      </w:r>
    </w:p>
    <w:p w:rsidR="00000000" w:rsidDel="00000000" w:rsidP="00000000" w:rsidRDefault="00000000" w:rsidRPr="00000000">
      <w:pPr>
        <w:numPr>
          <w:ilvl w:val="0"/>
          <w:numId w:val="4"/>
        </w:numPr>
        <w:spacing w:after="0" w:before="0" w:line="240" w:lineRule="auto"/>
        <w:ind w:left="1440" w:hanging="360"/>
        <w:contextualSpacing w:val="1"/>
        <w:rPr>
          <w:rFonts w:ascii="Questrial" w:cs="Questrial" w:eastAsia="Questrial" w:hAnsi="Questrial"/>
          <w:b w:val="1"/>
          <w:i w:val="1"/>
          <w:color w:val="000000"/>
          <w:sz w:val="22"/>
          <w:szCs w:val="22"/>
          <w:u w:val="none"/>
        </w:rPr>
      </w:pPr>
      <w:r w:rsidDel="00000000" w:rsidR="00000000" w:rsidRPr="00000000">
        <w:rPr>
          <w:rFonts w:ascii="Questrial" w:cs="Questrial" w:eastAsia="Questrial" w:hAnsi="Questrial"/>
          <w:b w:val="1"/>
          <w:i w:val="1"/>
          <w:color w:val="000000"/>
          <w:sz w:val="22"/>
          <w:szCs w:val="22"/>
          <w:rtl w:val="0"/>
        </w:rPr>
        <w:t xml:space="preserve">Recommendation: Develop and Implement Technical On-Boarding</w:t>
      </w:r>
      <w:r w:rsidDel="00000000" w:rsidR="00000000" w:rsidRPr="00000000">
        <w:rPr>
          <w:rtl w:val="0"/>
        </w:rPr>
      </w:r>
    </w:p>
    <w:p w:rsidR="00000000" w:rsidDel="00000000" w:rsidP="00000000" w:rsidRDefault="00000000" w:rsidRPr="00000000">
      <w:pPr>
        <w:spacing w:after="0" w:before="0" w:line="240" w:lineRule="auto"/>
        <w:ind w:left="1440" w:firstLine="0"/>
        <w:contextualSpacing w:val="0"/>
      </w:pPr>
      <w:r w:rsidDel="00000000" w:rsidR="00000000" w:rsidRPr="00000000">
        <w:rPr>
          <w:rFonts w:ascii="Questrial" w:cs="Questrial" w:eastAsia="Questrial" w:hAnsi="Questrial"/>
          <w:b w:val="0"/>
          <w:color w:val="000000"/>
          <w:sz w:val="22"/>
          <w:szCs w:val="22"/>
          <w:rtl w:val="0"/>
        </w:rPr>
        <w:t xml:space="preserve">In conjunction with the Membership Maintenance sub-committee, the on-boarding process should include resources for members to familiarize themselves with Google Drive from a functional perspective. Because Google has </w:t>
      </w:r>
      <w:hyperlink r:id="rId15">
        <w:r w:rsidDel="00000000" w:rsidR="00000000" w:rsidRPr="00000000">
          <w:rPr>
            <w:rFonts w:ascii="Questrial" w:cs="Questrial" w:eastAsia="Questrial" w:hAnsi="Questrial"/>
            <w:b w:val="0"/>
            <w:color w:val="0000ff"/>
            <w:sz w:val="22"/>
            <w:szCs w:val="22"/>
            <w:u w:val="single"/>
            <w:rtl w:val="0"/>
          </w:rPr>
          <w:t xml:space="preserve">robust user resources</w:t>
        </w:r>
      </w:hyperlink>
      <w:r w:rsidDel="00000000" w:rsidR="00000000" w:rsidRPr="00000000">
        <w:rPr>
          <w:rFonts w:ascii="Questrial" w:cs="Questrial" w:eastAsia="Questrial" w:hAnsi="Questrial"/>
          <w:b w:val="0"/>
          <w:color w:val="000000"/>
          <w:sz w:val="22"/>
          <w:szCs w:val="22"/>
          <w:rtl w:val="0"/>
        </w:rPr>
        <w:t xml:space="preserve">, basic guidance need only be collated and provided to a new Heartland Regional Network member along with a basic walk-through / “Getting Started.”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Fonts w:ascii="Questrial" w:cs="Questrial" w:eastAsia="Questrial" w:hAnsi="Questrial"/>
          <w:b w:val="1"/>
          <w:i w:val="1"/>
          <w:color w:val="000000"/>
          <w:sz w:val="36"/>
          <w:szCs w:val="36"/>
          <w:rtl w:val="0"/>
        </w:rPr>
        <w:t xml:space="preserve">Member Profiles</w:t>
      </w:r>
      <w:r w:rsidDel="00000000" w:rsidR="00000000" w:rsidRPr="00000000">
        <w:rPr>
          <w:rtl w:val="0"/>
        </w:rPr>
      </w:r>
    </w:p>
    <w:p w:rsidR="00000000" w:rsidDel="00000000" w:rsidP="00000000" w:rsidRDefault="00000000" w:rsidRPr="00000000">
      <w:pPr>
        <w:spacing w:after="0" w:before="0" w:line="240" w:lineRule="auto"/>
        <w:ind w:left="720" w:firstLine="0"/>
        <w:contextualSpacing w:val="0"/>
      </w:pPr>
      <w:r w:rsidDel="00000000" w:rsidR="00000000" w:rsidRPr="00000000">
        <w:rPr>
          <w:rFonts w:ascii="Questrial" w:cs="Questrial" w:eastAsia="Questrial" w:hAnsi="Questrial"/>
          <w:b w:val="0"/>
          <w:sz w:val="22"/>
          <w:szCs w:val="22"/>
          <w:rtl w:val="0"/>
        </w:rPr>
        <w:t xml:space="preserve">To bolster both a formal on-boarding process and opportunities for more targeted intra-network engagement, basic member profiles created by members using a basic template could serve as initial introductions to not just the members themselves but their respective communities, personal and professional interests, background, education, and accessibility. This provides a barrier-free way for members to connect and learn about one another that, once completed, can live on Google Drive and remain accessible in perpetuity.</w:t>
      </w:r>
    </w:p>
    <w:p w:rsidR="00000000" w:rsidDel="00000000" w:rsidP="00000000" w:rsidRDefault="00000000" w:rsidRPr="00000000">
      <w:pPr>
        <w:spacing w:after="0" w:before="0" w:line="240" w:lineRule="auto"/>
        <w:ind w:left="720" w:firstLine="0"/>
        <w:contextualSpacing w:val="0"/>
      </w:pPr>
      <w:r w:rsidDel="00000000" w:rsidR="00000000" w:rsidRPr="00000000">
        <w:rPr>
          <w:rtl w:val="0"/>
        </w:rPr>
      </w:r>
    </w:p>
    <w:p w:rsidR="00000000" w:rsidDel="00000000" w:rsidP="00000000" w:rsidRDefault="00000000" w:rsidRPr="00000000">
      <w:pPr>
        <w:numPr>
          <w:ilvl w:val="0"/>
          <w:numId w:val="12"/>
        </w:numPr>
        <w:spacing w:after="0" w:before="0" w:line="240" w:lineRule="auto"/>
        <w:ind w:left="1440" w:hanging="360"/>
        <w:contextualSpacing w:val="1"/>
        <w:rPr>
          <w:rFonts w:ascii="Questrial" w:cs="Questrial" w:eastAsia="Questrial" w:hAnsi="Questrial"/>
          <w:b w:val="1"/>
          <w:i w:val="1"/>
          <w:color w:val="000000"/>
          <w:sz w:val="22"/>
          <w:szCs w:val="22"/>
          <w:u w:val="none"/>
        </w:rPr>
      </w:pPr>
      <w:r w:rsidDel="00000000" w:rsidR="00000000" w:rsidRPr="00000000">
        <w:rPr>
          <w:rFonts w:ascii="Questrial" w:cs="Questrial" w:eastAsia="Questrial" w:hAnsi="Questrial"/>
          <w:b w:val="1"/>
          <w:i w:val="1"/>
          <w:color w:val="000000"/>
          <w:sz w:val="22"/>
          <w:szCs w:val="22"/>
          <w:rtl w:val="0"/>
        </w:rPr>
        <w:t xml:space="preserve">Recommendation: Create Individual Member Profiles</w:t>
      </w:r>
      <w:r w:rsidDel="00000000" w:rsidR="00000000" w:rsidRPr="00000000">
        <w:rPr>
          <w:rtl w:val="0"/>
        </w:rPr>
      </w:r>
    </w:p>
    <w:p w:rsidR="00000000" w:rsidDel="00000000" w:rsidP="00000000" w:rsidRDefault="00000000" w:rsidRPr="00000000">
      <w:pPr>
        <w:spacing w:after="240" w:lineRule="auto"/>
        <w:ind w:left="1440" w:firstLine="0"/>
        <w:contextualSpacing w:val="0"/>
      </w:pPr>
      <w:r w:rsidDel="00000000" w:rsidR="00000000" w:rsidRPr="00000000">
        <w:rPr>
          <w:rFonts w:ascii="Questrial" w:cs="Questrial" w:eastAsia="Questrial" w:hAnsi="Questrial"/>
          <w:sz w:val="22"/>
          <w:szCs w:val="22"/>
          <w:rtl w:val="0"/>
        </w:rPr>
        <w:t xml:space="preserve">All members of the Heartland Regional Network should utilize the provided template to complete their basic profile. These member profiles can be stored on Google Drive in a “Heartland Member Profiles” folder and can be enjoyable for existing members (consider these USDN trading cards) but a passive opportunity for new members to glean information about us prior to meeting us in-person without having to rely on a patchwork of social media accounts, Google searches, crazy quilt news article quotes, or YouTube videos posted by angry sovereign citizens.</w:t>
      </w:r>
      <w:r w:rsidDel="00000000" w:rsidR="00000000" w:rsidRPr="00000000">
        <w:rPr>
          <w:rFonts w:ascii="Questrial" w:cs="Questrial" w:eastAsia="Questrial" w:hAnsi="Questrial"/>
          <w:rtl w:val="0"/>
        </w:rPr>
        <w:br w:type="textWrapping"/>
      </w:r>
    </w:p>
    <w:p w:rsidR="00000000" w:rsidDel="00000000" w:rsidP="00000000" w:rsidRDefault="00000000" w:rsidRPr="00000000">
      <w:pPr>
        <w:contextualSpacing w:val="0"/>
      </w:pPr>
      <w:r w:rsidDel="00000000" w:rsidR="00000000" w:rsidRPr="00000000">
        <w:rPr>
          <w:rtl w:val="0"/>
        </w:rPr>
      </w:r>
    </w:p>
    <w:sectPr>
      <w:headerReference r:id="rId16" w:type="default"/>
      <w:footerReference r:id="rId17" w:type="default"/>
      <w:pgSz w:h="15840" w:w="12240"/>
      <w:pgMar w:bottom="720" w:top="720" w:left="720" w:right="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Questrial">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680"/>
        <w:tab w:val="right" w:pos="9360"/>
      </w:tabs>
      <w:spacing w:after="720" w:before="0" w:line="240" w:lineRule="auto"/>
      <w:contextualSpacing w:val="0"/>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680"/>
        <w:tab w:val="right" w:pos="9360"/>
      </w:tabs>
      <w:spacing w:after="0" w:before="720" w:line="240" w:lineRule="auto"/>
      <w:contextualSpacing w:val="0"/>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2">
    <w:lvl w:ilvl="0">
      <w:start w:val="1"/>
      <w:numFmt w:val="decimal"/>
      <w:lvlText w:val="%1."/>
      <w:lvlJc w:val="left"/>
      <w:pPr>
        <w:ind w:left="2160" w:firstLine="1800"/>
      </w:pPr>
      <w:rPr>
        <w:b w:val="1"/>
        <w:u w:val="none"/>
      </w:rPr>
    </w:lvl>
    <w:lvl w:ilvl="1">
      <w:start w:val="1"/>
      <w:numFmt w:val="lowerLetter"/>
      <w:lvlText w:val="%2."/>
      <w:lvlJc w:val="left"/>
      <w:pPr>
        <w:ind w:left="2880" w:firstLine="2520"/>
      </w:pPr>
      <w:rPr>
        <w:u w:val="none"/>
      </w:rPr>
    </w:lvl>
    <w:lvl w:ilvl="2">
      <w:start w:val="1"/>
      <w:numFmt w:val="lowerRoman"/>
      <w:lvlText w:val="%3."/>
      <w:lvlJc w:val="right"/>
      <w:pPr>
        <w:ind w:left="3600" w:firstLine="3240"/>
      </w:pPr>
      <w:rPr>
        <w:u w:val="none"/>
      </w:rPr>
    </w:lvl>
    <w:lvl w:ilvl="3">
      <w:start w:val="1"/>
      <w:numFmt w:val="decimal"/>
      <w:lvlText w:val="%4."/>
      <w:lvlJc w:val="left"/>
      <w:pPr>
        <w:ind w:left="4320" w:firstLine="3960"/>
      </w:pPr>
      <w:rPr>
        <w:u w:val="none"/>
      </w:rPr>
    </w:lvl>
    <w:lvl w:ilvl="4">
      <w:start w:val="1"/>
      <w:numFmt w:val="lowerLetter"/>
      <w:lvlText w:val="%5."/>
      <w:lvlJc w:val="left"/>
      <w:pPr>
        <w:ind w:left="5040" w:firstLine="4680"/>
      </w:pPr>
      <w:rPr>
        <w:u w:val="none"/>
      </w:rPr>
    </w:lvl>
    <w:lvl w:ilvl="5">
      <w:start w:val="1"/>
      <w:numFmt w:val="lowerRoman"/>
      <w:lvlText w:val="%6."/>
      <w:lvlJc w:val="right"/>
      <w:pPr>
        <w:ind w:left="5760" w:firstLine="5400"/>
      </w:pPr>
      <w:rPr>
        <w:u w:val="none"/>
      </w:rPr>
    </w:lvl>
    <w:lvl w:ilvl="6">
      <w:start w:val="1"/>
      <w:numFmt w:val="decimal"/>
      <w:lvlText w:val="%7."/>
      <w:lvlJc w:val="left"/>
      <w:pPr>
        <w:ind w:left="6480" w:firstLine="6120"/>
      </w:pPr>
      <w:rPr>
        <w:u w:val="none"/>
      </w:rPr>
    </w:lvl>
    <w:lvl w:ilvl="7">
      <w:start w:val="1"/>
      <w:numFmt w:val="lowerLetter"/>
      <w:lvlText w:val="%8."/>
      <w:lvlJc w:val="left"/>
      <w:pPr>
        <w:ind w:left="7200" w:firstLine="6840"/>
      </w:pPr>
      <w:rPr>
        <w:u w:val="none"/>
      </w:rPr>
    </w:lvl>
    <w:lvl w:ilvl="8">
      <w:start w:val="1"/>
      <w:numFmt w:val="lowerRoman"/>
      <w:lvlText w:val="%9."/>
      <w:lvlJc w:val="right"/>
      <w:pPr>
        <w:ind w:left="7920" w:firstLine="7560"/>
      </w:pPr>
      <w:rPr>
        <w:u w:val="none"/>
      </w:rPr>
    </w:lvl>
  </w:abstractNum>
  <w:abstractNum w:abstractNumId="3">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4">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5">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6">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7">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8">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9">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0">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1">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2">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google.com/forms/about/" TargetMode="External"/><Relationship Id="rId10" Type="http://schemas.openxmlformats.org/officeDocument/2006/relationships/hyperlink" Target="http://surveymonkey.com" TargetMode="External"/><Relationship Id="rId13" Type="http://schemas.openxmlformats.org/officeDocument/2006/relationships/hyperlink" Target="https://drive.google.com/file/d/0B7dDPZY8p0sCczVHUUNEMFNqR1JQeUthR1F3ZVpSaVVOdmRR/view?usp=sharing" TargetMode="External"/><Relationship Id="rId12" Type="http://schemas.openxmlformats.org/officeDocument/2006/relationships/hyperlink" Target="http://doodle.com/" TargetMode="External"/><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hyperlink" Target="https://drive.google.com/file/d/0B7dDPZY8p0sCczVHUUNEMFNqR1JQeUthR1F3ZVpSaVVOdmRR/view?usp=sharing" TargetMode="External"/><Relationship Id="rId15" Type="http://schemas.openxmlformats.org/officeDocument/2006/relationships/hyperlink" Target="https://support.google.com/drive/?hl=en#topic=14940" TargetMode="External"/><Relationship Id="rId14" Type="http://schemas.openxmlformats.org/officeDocument/2006/relationships/hyperlink" Target="http://www.google.com/drive" TargetMode="External"/><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hyperlink" Target="http://usdn.org/tags/898" TargetMode="External"/><Relationship Id="rId6" Type="http://schemas.openxmlformats.org/officeDocument/2006/relationships/hyperlink" Target="http://groups.google.com" TargetMode="External"/><Relationship Id="rId7" Type="http://schemas.openxmlformats.org/officeDocument/2006/relationships/hyperlink" Target="mailto:USDN-Heartland@GoogleGroups.com" TargetMode="External"/><Relationship Id="rId8" Type="http://schemas.openxmlformats.org/officeDocument/2006/relationships/hyperlink" Target="https://support.google.com/groups/?hl=en#topic=9216"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estrial-regular.ttf"/></Relationships>
</file>