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199" w:rsidRPr="00550199" w:rsidRDefault="00550199" w:rsidP="00550199">
      <w:pPr>
        <w:jc w:val="center"/>
        <w:rPr>
          <w:b/>
          <w:sz w:val="32"/>
        </w:rPr>
      </w:pPr>
      <w:r w:rsidRPr="00550199">
        <w:rPr>
          <w:b/>
          <w:sz w:val="32"/>
        </w:rPr>
        <w:t xml:space="preserve">Heartland </w:t>
      </w:r>
      <w:r w:rsidR="005C4EC5">
        <w:rPr>
          <w:b/>
          <w:sz w:val="32"/>
        </w:rPr>
        <w:t>Sustainability Director’s</w:t>
      </w:r>
      <w:r w:rsidRPr="00550199">
        <w:rPr>
          <w:b/>
          <w:sz w:val="32"/>
        </w:rPr>
        <w:t xml:space="preserve"> Network</w:t>
      </w:r>
      <w:r w:rsidRPr="00550199">
        <w:rPr>
          <w:b/>
          <w:sz w:val="32"/>
        </w:rPr>
        <w:br/>
        <w:t>Annual Meeting Planning Guide</w:t>
      </w:r>
    </w:p>
    <w:p w:rsidR="00550199" w:rsidRDefault="00550199" w:rsidP="00550199"/>
    <w:p w:rsidR="002000BE" w:rsidRDefault="002000BE" w:rsidP="002000BE">
      <w:r w:rsidRPr="002000BE">
        <w:t xml:space="preserve">Below is a set of steps, taken from of </w:t>
      </w:r>
      <w:proofErr w:type="gramStart"/>
      <w:r w:rsidRPr="002000BE">
        <w:rPr>
          <w:i/>
          <w:iCs/>
        </w:rPr>
        <w:t>Connecting</w:t>
      </w:r>
      <w:proofErr w:type="gramEnd"/>
      <w:r w:rsidRPr="002000BE">
        <w:rPr>
          <w:i/>
          <w:iCs/>
        </w:rPr>
        <w:t xml:space="preserve"> to Change the World: Harnessing the Power of</w:t>
      </w:r>
      <w:r>
        <w:rPr>
          <w:i/>
          <w:iCs/>
        </w:rPr>
        <w:t xml:space="preserve"> </w:t>
      </w:r>
      <w:r w:rsidRPr="002000BE">
        <w:rPr>
          <w:i/>
          <w:iCs/>
        </w:rPr>
        <w:t>Networks for Social Impact</w:t>
      </w:r>
      <w:r>
        <w:rPr>
          <w:rStyle w:val="FootnoteReference"/>
        </w:rPr>
        <w:footnoteReference w:id="1"/>
      </w:r>
      <w:r w:rsidRPr="002000BE">
        <w:t xml:space="preserve"> that serve as guidelines for</w:t>
      </w:r>
      <w:r w:rsidR="005C4EC5">
        <w:t xml:space="preserve"> </w:t>
      </w:r>
      <w:r w:rsidRPr="002000BE">
        <w:t>planning</w:t>
      </w:r>
      <w:r w:rsidR="005C4EC5">
        <w:t xml:space="preserve"> the Heartland Sustainability Director’s Network (HSDN) Annual Meeting. </w:t>
      </w:r>
    </w:p>
    <w:p w:rsidR="002000BE" w:rsidRDefault="002000BE" w:rsidP="00550199"/>
    <w:p w:rsidR="00550199" w:rsidRPr="002000BE" w:rsidRDefault="002000BE" w:rsidP="002000BE">
      <w:pPr>
        <w:rPr>
          <w:b/>
        </w:rPr>
      </w:pPr>
      <w:r w:rsidRPr="002000BE">
        <w:rPr>
          <w:b/>
        </w:rPr>
        <w:t>Guiding Concepts</w:t>
      </w:r>
    </w:p>
    <w:p w:rsidR="00550199" w:rsidRDefault="00550199" w:rsidP="002000BE">
      <w:pPr>
        <w:pStyle w:val="ListParagraph"/>
        <w:numPr>
          <w:ilvl w:val="0"/>
          <w:numId w:val="1"/>
        </w:numPr>
      </w:pPr>
      <w:r>
        <w:t>Make increasing connectivity an explicit objective of the meeting</w:t>
      </w:r>
    </w:p>
    <w:p w:rsidR="00550199" w:rsidRDefault="00550199" w:rsidP="002000BE">
      <w:pPr>
        <w:pStyle w:val="ListParagraph"/>
        <w:numPr>
          <w:ilvl w:val="0"/>
          <w:numId w:val="1"/>
        </w:numPr>
      </w:pPr>
      <w:r>
        <w:t>Make enough time for members to connect, not just work together</w:t>
      </w:r>
    </w:p>
    <w:p w:rsidR="00550199" w:rsidRDefault="00550199" w:rsidP="002000BE">
      <w:pPr>
        <w:pStyle w:val="ListParagraph"/>
        <w:numPr>
          <w:ilvl w:val="0"/>
          <w:numId w:val="1"/>
        </w:numPr>
      </w:pPr>
      <w:r>
        <w:t>Promote what members are doing and what they know; don’t over-rely on outside experts</w:t>
      </w:r>
    </w:p>
    <w:p w:rsidR="00550199" w:rsidRDefault="00550199" w:rsidP="002000BE">
      <w:pPr>
        <w:pStyle w:val="ListParagraph"/>
        <w:numPr>
          <w:ilvl w:val="0"/>
          <w:numId w:val="1"/>
        </w:numPr>
      </w:pPr>
      <w:r>
        <w:t>Be fluid at the annual meeting itself; keep to the timing as best you can, and roll with reality</w:t>
      </w:r>
    </w:p>
    <w:p w:rsidR="00550199" w:rsidRDefault="00550199" w:rsidP="002000BE">
      <w:pPr>
        <w:pStyle w:val="ListParagraph"/>
        <w:numPr>
          <w:ilvl w:val="0"/>
          <w:numId w:val="1"/>
        </w:numPr>
      </w:pPr>
      <w:r>
        <w:t>Keep the focus on member connections and growth</w:t>
      </w:r>
    </w:p>
    <w:p w:rsidR="002000BE" w:rsidRDefault="002000BE" w:rsidP="002000BE"/>
    <w:p w:rsidR="00E35B79" w:rsidRPr="002000BE" w:rsidRDefault="002000BE" w:rsidP="002000BE">
      <w:pPr>
        <w:rPr>
          <w:b/>
        </w:rPr>
      </w:pPr>
      <w:r>
        <w:rPr>
          <w:b/>
        </w:rPr>
        <w:t>Agenda Development</w:t>
      </w:r>
    </w:p>
    <w:p w:rsidR="00550199" w:rsidRDefault="00550199" w:rsidP="002000BE">
      <w:pPr>
        <w:pStyle w:val="ListParagraph"/>
        <w:numPr>
          <w:ilvl w:val="0"/>
          <w:numId w:val="8"/>
        </w:numPr>
      </w:pPr>
      <w:r>
        <w:t>Balance informal and formal networking times</w:t>
      </w:r>
    </w:p>
    <w:p w:rsidR="00550199" w:rsidRDefault="00550199" w:rsidP="002000BE">
      <w:pPr>
        <w:pStyle w:val="ListParagraph"/>
        <w:numPr>
          <w:ilvl w:val="0"/>
          <w:numId w:val="8"/>
        </w:numPr>
      </w:pPr>
      <w:r>
        <w:t>For larger groups, include time for everyone to learn together, and times for smaller</w:t>
      </w:r>
      <w:r>
        <w:t xml:space="preserve"> </w:t>
      </w:r>
      <w:r>
        <w:t>breakouts</w:t>
      </w:r>
    </w:p>
    <w:p w:rsidR="00550199" w:rsidRDefault="00550199" w:rsidP="002000BE">
      <w:pPr>
        <w:pStyle w:val="ListParagraph"/>
        <w:numPr>
          <w:ilvl w:val="0"/>
          <w:numId w:val="8"/>
        </w:numPr>
      </w:pPr>
      <w:r>
        <w:t>If possible, include open space times (scheduled time blocks without programmed content);</w:t>
      </w:r>
      <w:r>
        <w:t xml:space="preserve"> </w:t>
      </w:r>
      <w:r>
        <w:t>these spaces allow you to respond to topics that emerge at the meeting</w:t>
      </w:r>
    </w:p>
    <w:p w:rsidR="00550199" w:rsidRDefault="00550199" w:rsidP="002000BE">
      <w:pPr>
        <w:pStyle w:val="ListParagraph"/>
        <w:numPr>
          <w:ilvl w:val="0"/>
          <w:numId w:val="8"/>
        </w:numPr>
      </w:pPr>
      <w:r>
        <w:t>Build in time for network planning and surveying on next steps</w:t>
      </w:r>
    </w:p>
    <w:p w:rsidR="00550199" w:rsidRDefault="00550199" w:rsidP="002000BE">
      <w:pPr>
        <w:pStyle w:val="ListParagraph"/>
        <w:numPr>
          <w:ilvl w:val="0"/>
          <w:numId w:val="8"/>
        </w:numPr>
      </w:pPr>
      <w:r>
        <w:t>Provide an update on the current State of the Network</w:t>
      </w:r>
    </w:p>
    <w:p w:rsidR="002000BE" w:rsidRDefault="002000BE" w:rsidP="002000BE"/>
    <w:p w:rsidR="00550199" w:rsidRPr="005C4EC5" w:rsidRDefault="00550199" w:rsidP="002000BE">
      <w:pPr>
        <w:rPr>
          <w:b/>
        </w:rPr>
      </w:pPr>
      <w:r w:rsidRPr="005C4EC5">
        <w:rPr>
          <w:b/>
        </w:rPr>
        <w:t>Planning Guidance</w:t>
      </w:r>
    </w:p>
    <w:p w:rsidR="00550199" w:rsidRDefault="00550199" w:rsidP="005C4EC5">
      <w:pPr>
        <w:pStyle w:val="ListParagraph"/>
        <w:numPr>
          <w:ilvl w:val="0"/>
          <w:numId w:val="9"/>
        </w:numPr>
      </w:pPr>
      <w:r>
        <w:t>Start 6 months in advance with a host city or county</w:t>
      </w:r>
    </w:p>
    <w:p w:rsidR="00550199" w:rsidRDefault="00550199" w:rsidP="005C4EC5">
      <w:pPr>
        <w:pStyle w:val="ListParagraph"/>
        <w:numPr>
          <w:ilvl w:val="0"/>
          <w:numId w:val="9"/>
        </w:numPr>
      </w:pPr>
      <w:r>
        <w:t>Develop a core team (3-4 people) to help guide strategy, such as meeting goals, agenda</w:t>
      </w:r>
      <w:r>
        <w:t xml:space="preserve"> </w:t>
      </w:r>
      <w:r>
        <w:t>topics</w:t>
      </w:r>
    </w:p>
    <w:p w:rsidR="00550199" w:rsidRDefault="00550199" w:rsidP="005C4EC5">
      <w:pPr>
        <w:pStyle w:val="ListParagraph"/>
        <w:numPr>
          <w:ilvl w:val="0"/>
          <w:numId w:val="9"/>
        </w:numPr>
      </w:pPr>
      <w:r>
        <w:t>Survey the membership for their content priorities, and ask who is willing to teach on which</w:t>
      </w:r>
      <w:r>
        <w:t xml:space="preserve"> </w:t>
      </w:r>
      <w:r>
        <w:t>topic area</w:t>
      </w:r>
    </w:p>
    <w:p w:rsidR="00550199" w:rsidRDefault="00550199" w:rsidP="005C4EC5">
      <w:pPr>
        <w:pStyle w:val="ListParagraph"/>
        <w:numPr>
          <w:ilvl w:val="0"/>
          <w:numId w:val="9"/>
        </w:numPr>
      </w:pPr>
      <w:r>
        <w:t>Assign 2 people to be over the budget to avoid calculation errors; one is point, the other</w:t>
      </w:r>
      <w:r>
        <w:t xml:space="preserve"> </w:t>
      </w:r>
      <w:r>
        <w:t>checks</w:t>
      </w:r>
    </w:p>
    <w:p w:rsidR="00550199" w:rsidRDefault="00550199" w:rsidP="005C4EC5">
      <w:pPr>
        <w:pStyle w:val="ListParagraph"/>
        <w:numPr>
          <w:ilvl w:val="0"/>
          <w:numId w:val="9"/>
        </w:numPr>
      </w:pPr>
      <w:r>
        <w:t>Meet bi-weekly with the Annual Meeting Pl</w:t>
      </w:r>
      <w:r>
        <w:t xml:space="preserve">anning Committee; send out call </w:t>
      </w:r>
      <w:r>
        <w:t>agendas in</w:t>
      </w:r>
      <w:r>
        <w:t xml:space="preserve"> </w:t>
      </w:r>
      <w:r>
        <w:t>advance and use their time to troubleshoot at a high level</w:t>
      </w:r>
    </w:p>
    <w:p w:rsidR="00550199" w:rsidRDefault="00550199" w:rsidP="005C4EC5">
      <w:pPr>
        <w:pStyle w:val="ListParagraph"/>
        <w:numPr>
          <w:ilvl w:val="0"/>
          <w:numId w:val="9"/>
        </w:numPr>
      </w:pPr>
      <w:r>
        <w:t>Designate staff or 2 network point people to handle logistics, such as booking a block of</w:t>
      </w:r>
      <w:r>
        <w:t xml:space="preserve"> </w:t>
      </w:r>
      <w:r>
        <w:t>rooms, arranging transit from the airport to the hotel / meeting location, and dealing with</w:t>
      </w:r>
      <w:r>
        <w:t xml:space="preserve"> </w:t>
      </w:r>
      <w:r>
        <w:t>food</w:t>
      </w:r>
    </w:p>
    <w:p w:rsidR="00550199" w:rsidRDefault="00550199" w:rsidP="005C4EC5">
      <w:pPr>
        <w:pStyle w:val="ListParagraph"/>
        <w:numPr>
          <w:ilvl w:val="0"/>
          <w:numId w:val="9"/>
        </w:numPr>
      </w:pPr>
      <w:r>
        <w:t>Build a shared task list so the team knows exactly what detail each member is responsible for</w:t>
      </w:r>
    </w:p>
    <w:p w:rsidR="00550199" w:rsidRDefault="00550199" w:rsidP="005C4EC5">
      <w:pPr>
        <w:pStyle w:val="ListParagraph"/>
        <w:numPr>
          <w:ilvl w:val="0"/>
          <w:numId w:val="9"/>
        </w:numPr>
      </w:pPr>
      <w:r>
        <w:t>Send a speaker instruction sheet to recruited speakers before the meeting to focus</w:t>
      </w:r>
      <w:r>
        <w:t xml:space="preserve"> </w:t>
      </w:r>
      <w:r>
        <w:t>presentations on lessons learned, road blocks, and candid insights</w:t>
      </w:r>
    </w:p>
    <w:p w:rsidR="00550199" w:rsidRDefault="00550199" w:rsidP="005C4EC5">
      <w:pPr>
        <w:pStyle w:val="ListParagraph"/>
        <w:numPr>
          <w:ilvl w:val="0"/>
          <w:numId w:val="9"/>
        </w:numPr>
      </w:pPr>
      <w:r>
        <w:t>Send a logistics packet for travelers in advance, which contains:</w:t>
      </w:r>
    </w:p>
    <w:p w:rsidR="00550199" w:rsidRDefault="00550199" w:rsidP="005C4EC5">
      <w:pPr>
        <w:pStyle w:val="ListParagraph"/>
        <w:numPr>
          <w:ilvl w:val="1"/>
          <w:numId w:val="9"/>
        </w:numPr>
      </w:pPr>
      <w:r>
        <w:t>Transportation instructions (airport, transit, etc.)</w:t>
      </w:r>
    </w:p>
    <w:p w:rsidR="00550199" w:rsidRDefault="00550199" w:rsidP="005C4EC5">
      <w:pPr>
        <w:pStyle w:val="ListParagraph"/>
        <w:numPr>
          <w:ilvl w:val="1"/>
          <w:numId w:val="9"/>
        </w:numPr>
      </w:pPr>
      <w:r>
        <w:t>Hotel location / map of the event (meeting, dinner, tour locations)</w:t>
      </w:r>
    </w:p>
    <w:p w:rsidR="00550199" w:rsidRDefault="00550199" w:rsidP="005C4EC5">
      <w:pPr>
        <w:pStyle w:val="ListParagraph"/>
        <w:numPr>
          <w:ilvl w:val="1"/>
          <w:numId w:val="9"/>
        </w:numPr>
      </w:pPr>
      <w:r>
        <w:t>Parking / building access instructions</w:t>
      </w:r>
    </w:p>
    <w:p w:rsidR="00550199" w:rsidRDefault="00550199" w:rsidP="005C4EC5">
      <w:pPr>
        <w:pStyle w:val="ListParagraph"/>
        <w:numPr>
          <w:ilvl w:val="1"/>
          <w:numId w:val="9"/>
        </w:numPr>
      </w:pPr>
      <w:r>
        <w:t>Meeting Agenda</w:t>
      </w:r>
    </w:p>
    <w:p w:rsidR="00550199" w:rsidRDefault="00550199" w:rsidP="005C4EC5">
      <w:pPr>
        <w:pStyle w:val="ListParagraph"/>
        <w:numPr>
          <w:ilvl w:val="1"/>
          <w:numId w:val="9"/>
        </w:numPr>
      </w:pPr>
      <w:r>
        <w:t>Participant list (so members can stay connected after the meeting)</w:t>
      </w:r>
    </w:p>
    <w:p w:rsidR="00550199" w:rsidRDefault="00550199" w:rsidP="005C4EC5">
      <w:pPr>
        <w:pStyle w:val="ListParagraph"/>
        <w:numPr>
          <w:ilvl w:val="1"/>
          <w:numId w:val="9"/>
        </w:numPr>
      </w:pPr>
      <w:r>
        <w:t xml:space="preserve">A structured network building activity such as a </w:t>
      </w:r>
      <w:r w:rsidR="00776AA7">
        <w:t xml:space="preserve">mentor </w:t>
      </w:r>
      <w:r>
        <w:t>list (see appendix for example)</w:t>
      </w:r>
      <w:r>
        <w:t xml:space="preserve"> </w:t>
      </w:r>
      <w:r>
        <w:t>and PPT with attendee pictures and profiles (to connect members more quickly)</w:t>
      </w:r>
    </w:p>
    <w:p w:rsidR="00550199" w:rsidRDefault="00550199" w:rsidP="005C4EC5">
      <w:pPr>
        <w:pStyle w:val="ListParagraph"/>
        <w:numPr>
          <w:ilvl w:val="0"/>
          <w:numId w:val="9"/>
        </w:numPr>
      </w:pPr>
      <w:r>
        <w:t>Distribute and collect evaluations before the meeting adjourns. Make sure evaluations help</w:t>
      </w:r>
      <w:r>
        <w:t xml:space="preserve"> </w:t>
      </w:r>
      <w:r>
        <w:t>you understand how much connecting happened in addition to other evaluation goals</w:t>
      </w:r>
    </w:p>
    <w:p w:rsidR="00550199" w:rsidRDefault="00550199" w:rsidP="005C4EC5">
      <w:pPr>
        <w:pStyle w:val="ListParagraph"/>
        <w:numPr>
          <w:ilvl w:val="0"/>
          <w:numId w:val="9"/>
        </w:numPr>
      </w:pPr>
      <w:r>
        <w:t>Learn from mistakes and improve each year</w:t>
      </w:r>
    </w:p>
    <w:p w:rsidR="00550199" w:rsidRDefault="00550199" w:rsidP="00550199"/>
    <w:p w:rsidR="0028371F" w:rsidRDefault="0028371F" w:rsidP="0028371F">
      <w:r>
        <w:br w:type="column"/>
      </w:r>
    </w:p>
    <w:p w:rsidR="00776AA7" w:rsidRPr="00776AA7" w:rsidRDefault="002000BE" w:rsidP="00776AA7">
      <w:pPr>
        <w:rPr>
          <w:b/>
        </w:rPr>
      </w:pPr>
      <w:bookmarkStart w:id="0" w:name="_GoBack"/>
      <w:bookmarkEnd w:id="0"/>
      <w:r>
        <w:rPr>
          <w:b/>
        </w:rPr>
        <w:t>Strategic Direction Questionnaire</w:t>
      </w:r>
    </w:p>
    <w:p w:rsidR="0028371F" w:rsidRDefault="0028371F" w:rsidP="0028371F">
      <w:pPr>
        <w:pStyle w:val="ListParagraph"/>
        <w:numPr>
          <w:ilvl w:val="0"/>
          <w:numId w:val="5"/>
        </w:numPr>
      </w:pPr>
      <w:r>
        <w:t>What does the network need most right now (for example: to connect, to focus on content, to</w:t>
      </w:r>
      <w:r>
        <w:t xml:space="preserve"> </w:t>
      </w:r>
      <w:r>
        <w:t>collaborate, to strengthen leadership)?</w:t>
      </w:r>
    </w:p>
    <w:p w:rsidR="0028371F" w:rsidRDefault="0028371F" w:rsidP="0028371F">
      <w:pPr>
        <w:pStyle w:val="ListParagraph"/>
        <w:numPr>
          <w:ilvl w:val="0"/>
          <w:numId w:val="5"/>
        </w:numPr>
      </w:pPr>
      <w:r>
        <w:t>What are the meeting goals?</w:t>
      </w:r>
    </w:p>
    <w:p w:rsidR="0028371F" w:rsidRDefault="0028371F" w:rsidP="0028371F">
      <w:pPr>
        <w:pStyle w:val="ListParagraph"/>
        <w:numPr>
          <w:ilvl w:val="0"/>
          <w:numId w:val="5"/>
        </w:numPr>
      </w:pPr>
      <w:r>
        <w:t>Who is best suited to handle the meeting event planning details, and how can this responsibility</w:t>
      </w:r>
      <w:r>
        <w:t xml:space="preserve"> </w:t>
      </w:r>
      <w:r>
        <w:t>be shared?</w:t>
      </w:r>
    </w:p>
    <w:p w:rsidR="0028371F" w:rsidRDefault="0028371F" w:rsidP="0028371F">
      <w:pPr>
        <w:pStyle w:val="ListParagraph"/>
        <w:numPr>
          <w:ilvl w:val="0"/>
          <w:numId w:val="5"/>
        </w:numPr>
      </w:pPr>
      <w:r>
        <w:t>What dates, location, financial model, and agenda make the most sense for my network, given</w:t>
      </w:r>
      <w:r>
        <w:t xml:space="preserve"> </w:t>
      </w:r>
      <w:r>
        <w:t>where they are in maturation (emerging, developing, mature)?</w:t>
      </w:r>
    </w:p>
    <w:p w:rsidR="0028371F" w:rsidRDefault="0028371F" w:rsidP="0028371F">
      <w:pPr>
        <w:pStyle w:val="ListParagraph"/>
        <w:numPr>
          <w:ilvl w:val="0"/>
          <w:numId w:val="5"/>
        </w:numPr>
      </w:pPr>
      <w:r>
        <w:t>How will you find out what are the primary topics of interest, and the member expectations</w:t>
      </w:r>
      <w:r>
        <w:t xml:space="preserve"> </w:t>
      </w:r>
      <w:r>
        <w:t>are?</w:t>
      </w:r>
    </w:p>
    <w:p w:rsidR="0028371F" w:rsidRDefault="0028371F" w:rsidP="0028371F">
      <w:pPr>
        <w:pStyle w:val="ListParagraph"/>
        <w:numPr>
          <w:ilvl w:val="0"/>
          <w:numId w:val="5"/>
        </w:numPr>
      </w:pPr>
      <w:r>
        <w:t>What should the State of Our Network presentation address (annual work plan update, member</w:t>
      </w:r>
      <w:r>
        <w:t xml:space="preserve"> </w:t>
      </w:r>
      <w:r>
        <w:t>survey data, etc.)?</w:t>
      </w:r>
    </w:p>
    <w:p w:rsidR="0028371F" w:rsidRDefault="0028371F" w:rsidP="0028371F">
      <w:pPr>
        <w:pStyle w:val="ListParagraph"/>
        <w:numPr>
          <w:ilvl w:val="0"/>
          <w:numId w:val="5"/>
        </w:numPr>
      </w:pPr>
      <w:r>
        <w:t>What specific activities in the agenda will build and strengthen relationships between members</w:t>
      </w:r>
      <w:r>
        <w:t xml:space="preserve"> </w:t>
      </w:r>
      <w:r>
        <w:t>(ice breakers, evening reception activities, meeting buddies, etc.)?</w:t>
      </w:r>
    </w:p>
    <w:p w:rsidR="0028371F" w:rsidRDefault="0028371F" w:rsidP="0028371F">
      <w:pPr>
        <w:pStyle w:val="ListParagraph"/>
        <w:numPr>
          <w:ilvl w:val="0"/>
          <w:numId w:val="5"/>
        </w:numPr>
      </w:pPr>
      <w:r>
        <w:t xml:space="preserve">How should the sessions structured to support the meeting goals (for example: </w:t>
      </w:r>
      <w:proofErr w:type="spellStart"/>
      <w:proofErr w:type="gramStart"/>
      <w:r>
        <w:t>powerpoint</w:t>
      </w:r>
      <w:proofErr w:type="spellEnd"/>
      <w:proofErr w:type="gramEnd"/>
      <w:r>
        <w:t xml:space="preserve"> </w:t>
      </w:r>
      <w:r>
        <w:t>presentations, breakout conversations, field trips, etc.)?</w:t>
      </w:r>
    </w:p>
    <w:p w:rsidR="00C66755" w:rsidRDefault="0028371F" w:rsidP="00C66755">
      <w:pPr>
        <w:pStyle w:val="ListParagraph"/>
        <w:numPr>
          <w:ilvl w:val="0"/>
          <w:numId w:val="5"/>
        </w:numPr>
      </w:pPr>
      <w:r>
        <w:t>What should the Post Meeting Evaluation Survey contain? What information is needed to</w:t>
      </w:r>
      <w:r>
        <w:t xml:space="preserve"> </w:t>
      </w:r>
      <w:r>
        <w:t>improve in the coming year?</w:t>
      </w:r>
    </w:p>
    <w:p w:rsidR="00550199" w:rsidRPr="0028371F" w:rsidRDefault="00C66755" w:rsidP="001707E2">
      <w:r>
        <w:rPr>
          <w:b/>
          <w:sz w:val="28"/>
        </w:rPr>
        <w:br w:type="column"/>
      </w:r>
      <w:r w:rsidR="00550199" w:rsidRPr="00C66755">
        <w:rPr>
          <w:b/>
          <w:sz w:val="28"/>
        </w:rPr>
        <w:t>Appendix A: Agenda Template</w:t>
      </w:r>
    </w:p>
    <w:p w:rsidR="00550199" w:rsidRDefault="00550199" w:rsidP="00550199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800"/>
        <w:gridCol w:w="4431"/>
        <w:gridCol w:w="4785"/>
      </w:tblGrid>
      <w:tr w:rsidR="00C66755" w:rsidTr="001707E2">
        <w:tc>
          <w:tcPr>
            <w:tcW w:w="5000" w:type="pct"/>
            <w:gridSpan w:val="3"/>
          </w:tcPr>
          <w:p w:rsidR="00C66755" w:rsidRPr="002B6CC0" w:rsidRDefault="00C66755" w:rsidP="00C66755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B6CC0">
              <w:rPr>
                <w:rFonts w:cs="Times New Roman"/>
                <w:b/>
                <w:sz w:val="28"/>
                <w:szCs w:val="28"/>
              </w:rPr>
              <w:t>Agenda</w:t>
            </w:r>
          </w:p>
          <w:p w:rsidR="00C66755" w:rsidRPr="002B6CC0" w:rsidRDefault="00C66755" w:rsidP="00C66755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 xml:space="preserve">2015 </w:t>
            </w:r>
            <w:r w:rsidRPr="002B6CC0">
              <w:rPr>
                <w:rFonts w:cs="Times New Roman"/>
                <w:b/>
                <w:sz w:val="28"/>
                <w:szCs w:val="28"/>
              </w:rPr>
              <w:t>Heartland Network Meeting</w:t>
            </w:r>
          </w:p>
          <w:p w:rsidR="00C66755" w:rsidRPr="002B6CC0" w:rsidRDefault="00C66755" w:rsidP="00C66755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B6CC0">
              <w:rPr>
                <w:rFonts w:cs="Times New Roman"/>
                <w:b/>
                <w:sz w:val="28"/>
                <w:szCs w:val="28"/>
              </w:rPr>
              <w:t>Lawrence, KS, September 17 – 18, 2015</w:t>
            </w:r>
          </w:p>
          <w:p w:rsidR="00C66755" w:rsidRDefault="00C66755" w:rsidP="00C66755">
            <w:pPr>
              <w:jc w:val="center"/>
              <w:rPr>
                <w:rFonts w:cs="Times New Roman"/>
                <w:b/>
              </w:rPr>
            </w:pPr>
          </w:p>
          <w:p w:rsidR="00C66755" w:rsidRPr="002B6CC0" w:rsidRDefault="00C66755" w:rsidP="00C6675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Overnight Accommodations</w:t>
            </w:r>
          </w:p>
          <w:p w:rsidR="00C66755" w:rsidRDefault="00C66755" w:rsidP="00C66755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The Eldridge Hotel</w:t>
            </w:r>
          </w:p>
          <w:p w:rsidR="00C66755" w:rsidRDefault="00C66755" w:rsidP="00C66755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701 Massachusetts St.</w:t>
            </w:r>
          </w:p>
          <w:p w:rsidR="00C66755" w:rsidRDefault="00C66755" w:rsidP="00550199"/>
        </w:tc>
      </w:tr>
      <w:tr w:rsidR="00C66755" w:rsidTr="001707E2">
        <w:tc>
          <w:tcPr>
            <w:tcW w:w="5000" w:type="pct"/>
            <w:gridSpan w:val="3"/>
          </w:tcPr>
          <w:p w:rsidR="00C66755" w:rsidRPr="002B6CC0" w:rsidRDefault="00C66755" w:rsidP="00C66755">
            <w:pPr>
              <w:rPr>
                <w:rFonts w:cs="Times New Roman"/>
                <w:b/>
              </w:rPr>
            </w:pPr>
            <w:r w:rsidRPr="002B6CC0">
              <w:rPr>
                <w:rFonts w:cs="Times New Roman"/>
                <w:b/>
                <w:u w:val="single"/>
              </w:rPr>
              <w:t>Wednesday, September 16</w:t>
            </w:r>
          </w:p>
          <w:p w:rsidR="00C66755" w:rsidRDefault="00C66755" w:rsidP="00550199"/>
        </w:tc>
      </w:tr>
      <w:tr w:rsidR="00C66755" w:rsidTr="001707E2">
        <w:tc>
          <w:tcPr>
            <w:tcW w:w="817" w:type="pct"/>
          </w:tcPr>
          <w:p w:rsidR="00C66755" w:rsidRDefault="00C66755" w:rsidP="00550199">
            <w:r>
              <w:rPr>
                <w:rFonts w:cs="Times New Roman"/>
              </w:rPr>
              <w:t>6:00 - ??</w:t>
            </w:r>
          </w:p>
        </w:tc>
        <w:tc>
          <w:tcPr>
            <w:tcW w:w="2011" w:type="pct"/>
          </w:tcPr>
          <w:p w:rsidR="00C66755" w:rsidRDefault="00C66755" w:rsidP="00550199">
            <w:r>
              <w:rPr>
                <w:rFonts w:cs="Times New Roman"/>
              </w:rPr>
              <w:t>Dinner (on our own) for early arrivals</w:t>
            </w:r>
          </w:p>
        </w:tc>
        <w:tc>
          <w:tcPr>
            <w:tcW w:w="2172" w:type="pct"/>
          </w:tcPr>
          <w:p w:rsidR="00C66755" w:rsidRDefault="00C66755" w:rsidP="00550199">
            <w:r>
              <w:rPr>
                <w:rFonts w:cs="Times New Roman"/>
              </w:rPr>
              <w:t>Limestone PKB, 814 Massachusetts St.</w:t>
            </w:r>
          </w:p>
        </w:tc>
      </w:tr>
      <w:tr w:rsidR="00C66755" w:rsidTr="001707E2">
        <w:tc>
          <w:tcPr>
            <w:tcW w:w="5000" w:type="pct"/>
            <w:gridSpan w:val="3"/>
          </w:tcPr>
          <w:p w:rsidR="00C66755" w:rsidRPr="002B6CC0" w:rsidRDefault="00C66755" w:rsidP="00C66755">
            <w:pPr>
              <w:rPr>
                <w:rFonts w:cs="Times New Roman"/>
                <w:b/>
              </w:rPr>
            </w:pPr>
            <w:r w:rsidRPr="002B6CC0">
              <w:rPr>
                <w:rFonts w:cs="Times New Roman"/>
                <w:b/>
                <w:u w:val="single"/>
              </w:rPr>
              <w:t>Thursday, September 17</w:t>
            </w:r>
            <w:r w:rsidRPr="002B6CC0">
              <w:rPr>
                <w:rFonts w:cs="Times New Roman"/>
                <w:b/>
              </w:rPr>
              <w:t xml:space="preserve"> </w:t>
            </w:r>
          </w:p>
          <w:p w:rsidR="00C66755" w:rsidRDefault="00C66755" w:rsidP="00550199"/>
        </w:tc>
      </w:tr>
      <w:tr w:rsidR="00C66755" w:rsidTr="001707E2">
        <w:trPr>
          <w:trHeight w:val="285"/>
        </w:trPr>
        <w:tc>
          <w:tcPr>
            <w:tcW w:w="817" w:type="pct"/>
          </w:tcPr>
          <w:p w:rsidR="00C66755" w:rsidRDefault="00C66755" w:rsidP="00550199">
            <w:r>
              <w:rPr>
                <w:rFonts w:cs="Times New Roman"/>
              </w:rPr>
              <w:t>7:45</w:t>
            </w:r>
          </w:p>
        </w:tc>
        <w:tc>
          <w:tcPr>
            <w:tcW w:w="2011" w:type="pct"/>
          </w:tcPr>
          <w:p w:rsidR="00C66755" w:rsidRDefault="00C66755" w:rsidP="00550199">
            <w:r>
              <w:rPr>
                <w:rFonts w:cs="Times New Roman"/>
              </w:rPr>
              <w:t>B</w:t>
            </w:r>
            <w:r w:rsidRPr="00761718">
              <w:rPr>
                <w:rFonts w:cs="Times New Roman"/>
              </w:rPr>
              <w:t>reakfast</w:t>
            </w:r>
          </w:p>
        </w:tc>
        <w:tc>
          <w:tcPr>
            <w:tcW w:w="2172" w:type="pct"/>
          </w:tcPr>
          <w:p w:rsidR="00C66755" w:rsidRDefault="00C66755" w:rsidP="00550199">
            <w:proofErr w:type="spellStart"/>
            <w:r>
              <w:rPr>
                <w:rFonts w:cs="Times New Roman"/>
              </w:rPr>
              <w:t>Wheatfields</w:t>
            </w:r>
            <w:proofErr w:type="spellEnd"/>
            <w:r>
              <w:rPr>
                <w:rFonts w:cs="Times New Roman"/>
              </w:rPr>
              <w:t>, 904 Vermont St.</w:t>
            </w:r>
          </w:p>
        </w:tc>
      </w:tr>
      <w:tr w:rsidR="00C66755" w:rsidTr="001707E2">
        <w:trPr>
          <w:trHeight w:val="285"/>
        </w:trPr>
        <w:tc>
          <w:tcPr>
            <w:tcW w:w="817" w:type="pct"/>
          </w:tcPr>
          <w:p w:rsidR="00C66755" w:rsidRDefault="00C66755" w:rsidP="00550199">
            <w:r>
              <w:rPr>
                <w:rFonts w:cs="Times New Roman"/>
              </w:rPr>
              <w:t>9:1</w:t>
            </w:r>
            <w:r w:rsidRPr="00761718">
              <w:rPr>
                <w:rFonts w:cs="Times New Roman"/>
              </w:rPr>
              <w:t>0</w:t>
            </w:r>
            <w:r w:rsidRPr="00761718">
              <w:rPr>
                <w:rFonts w:cs="Times New Roman"/>
              </w:rPr>
              <w:tab/>
            </w:r>
          </w:p>
        </w:tc>
        <w:tc>
          <w:tcPr>
            <w:tcW w:w="2011" w:type="pct"/>
          </w:tcPr>
          <w:p w:rsidR="00C66755" w:rsidRDefault="00C66755" w:rsidP="00550199">
            <w:r w:rsidRPr="00761718">
              <w:rPr>
                <w:rFonts w:cs="Times New Roman"/>
              </w:rPr>
              <w:t>Welcome &amp; introductions (Eileen + Lawrence royalty)</w:t>
            </w:r>
          </w:p>
        </w:tc>
        <w:tc>
          <w:tcPr>
            <w:tcW w:w="2172" w:type="pct"/>
          </w:tcPr>
          <w:p w:rsidR="00C66755" w:rsidRPr="00C66755" w:rsidRDefault="00C66755" w:rsidP="00550199">
            <w:r w:rsidRPr="00C66755">
              <w:rPr>
                <w:rFonts w:cs="Times New Roman"/>
              </w:rPr>
              <w:t>Lawrence Public Library, Meeting Room C, 707 Vermont St.</w:t>
            </w:r>
          </w:p>
        </w:tc>
      </w:tr>
      <w:tr w:rsidR="00C66755" w:rsidTr="001707E2">
        <w:trPr>
          <w:trHeight w:val="285"/>
        </w:trPr>
        <w:tc>
          <w:tcPr>
            <w:tcW w:w="5000" w:type="pct"/>
            <w:gridSpan w:val="3"/>
          </w:tcPr>
          <w:p w:rsidR="00C66755" w:rsidRPr="00C66755" w:rsidRDefault="00C66755" w:rsidP="00C66755">
            <w:pPr>
              <w:jc w:val="center"/>
              <w:rPr>
                <w:rFonts w:cs="Times New Roman"/>
                <w:b/>
              </w:rPr>
            </w:pPr>
            <w:r w:rsidRPr="00761718">
              <w:rPr>
                <w:rFonts w:cs="Times New Roman"/>
                <w:b/>
              </w:rPr>
              <w:t>Urban Ag Workshop</w:t>
            </w:r>
          </w:p>
        </w:tc>
      </w:tr>
      <w:tr w:rsidR="00C66755" w:rsidTr="001707E2">
        <w:trPr>
          <w:trHeight w:val="285"/>
        </w:trPr>
        <w:tc>
          <w:tcPr>
            <w:tcW w:w="817" w:type="pct"/>
          </w:tcPr>
          <w:p w:rsidR="00C66755" w:rsidRDefault="00C66755" w:rsidP="00550199">
            <w:r>
              <w:rPr>
                <w:rFonts w:cs="Times New Roman"/>
              </w:rPr>
              <w:t>9:30</w:t>
            </w:r>
          </w:p>
        </w:tc>
        <w:tc>
          <w:tcPr>
            <w:tcW w:w="2011" w:type="pct"/>
          </w:tcPr>
          <w:p w:rsidR="00C66755" w:rsidRDefault="00C66755" w:rsidP="00550199">
            <w:r w:rsidRPr="00761718">
              <w:rPr>
                <w:rFonts w:cs="Times New Roman"/>
              </w:rPr>
              <w:t>Presentation re: Urban Food Scan (Dennis + Barbara)</w:t>
            </w:r>
          </w:p>
        </w:tc>
        <w:tc>
          <w:tcPr>
            <w:tcW w:w="2172" w:type="pct"/>
          </w:tcPr>
          <w:p w:rsidR="00C66755" w:rsidRPr="00C66755" w:rsidRDefault="00C66755" w:rsidP="00550199">
            <w:r w:rsidRPr="00C66755">
              <w:rPr>
                <w:rFonts w:cs="Times New Roman"/>
              </w:rPr>
              <w:t>Lawrence Public Library, Meeting Room C, 707 Vermont St.</w:t>
            </w:r>
          </w:p>
        </w:tc>
      </w:tr>
      <w:tr w:rsidR="00C66755" w:rsidTr="001707E2">
        <w:trPr>
          <w:trHeight w:val="285"/>
        </w:trPr>
        <w:tc>
          <w:tcPr>
            <w:tcW w:w="817" w:type="pct"/>
          </w:tcPr>
          <w:p w:rsidR="00C66755" w:rsidRDefault="00C66755" w:rsidP="00550199">
            <w:r>
              <w:rPr>
                <w:rFonts w:cs="Times New Roman"/>
              </w:rPr>
              <w:t>9:50</w:t>
            </w:r>
          </w:p>
        </w:tc>
        <w:tc>
          <w:tcPr>
            <w:tcW w:w="2011" w:type="pct"/>
          </w:tcPr>
          <w:p w:rsidR="00C66755" w:rsidRDefault="00C66755" w:rsidP="00550199">
            <w:r w:rsidRPr="00761718">
              <w:rPr>
                <w:rFonts w:cs="Times New Roman"/>
              </w:rPr>
              <w:t>Presentation of Municipal Food Policy Scan (T.O.)</w:t>
            </w:r>
          </w:p>
        </w:tc>
        <w:tc>
          <w:tcPr>
            <w:tcW w:w="2172" w:type="pct"/>
          </w:tcPr>
          <w:p w:rsidR="00C66755" w:rsidRPr="00C66755" w:rsidRDefault="00C66755" w:rsidP="00550199">
            <w:r w:rsidRPr="00C66755">
              <w:rPr>
                <w:rFonts w:cs="Times New Roman"/>
              </w:rPr>
              <w:t>Lawrence Public Library, Meeting Room C, 707 Vermont St.</w:t>
            </w:r>
          </w:p>
        </w:tc>
      </w:tr>
      <w:tr w:rsidR="00C66755" w:rsidTr="001707E2">
        <w:trPr>
          <w:trHeight w:val="285"/>
        </w:trPr>
        <w:tc>
          <w:tcPr>
            <w:tcW w:w="817" w:type="pct"/>
          </w:tcPr>
          <w:p w:rsidR="00C66755" w:rsidRDefault="00C66755" w:rsidP="00550199">
            <w:r>
              <w:rPr>
                <w:rFonts w:cs="Times New Roman"/>
              </w:rPr>
              <w:t>10:05</w:t>
            </w:r>
          </w:p>
        </w:tc>
        <w:tc>
          <w:tcPr>
            <w:tcW w:w="2011" w:type="pct"/>
          </w:tcPr>
          <w:p w:rsidR="00C66755" w:rsidRDefault="00C66755" w:rsidP="00550199">
            <w:r w:rsidRPr="00761718">
              <w:rPr>
                <w:rFonts w:cs="Times New Roman"/>
              </w:rPr>
              <w:t>Discussion/key takeaways (Helen)</w:t>
            </w:r>
          </w:p>
        </w:tc>
        <w:tc>
          <w:tcPr>
            <w:tcW w:w="2172" w:type="pct"/>
          </w:tcPr>
          <w:p w:rsidR="00C66755" w:rsidRPr="00C66755" w:rsidRDefault="00C66755" w:rsidP="00550199">
            <w:r w:rsidRPr="00C66755">
              <w:rPr>
                <w:rFonts w:cs="Times New Roman"/>
              </w:rPr>
              <w:t>Lawrence Public Library, Meeting Room C, 707 Vermont St.</w:t>
            </w:r>
          </w:p>
        </w:tc>
      </w:tr>
      <w:tr w:rsidR="00C66755" w:rsidTr="001707E2">
        <w:trPr>
          <w:trHeight w:val="285"/>
        </w:trPr>
        <w:tc>
          <w:tcPr>
            <w:tcW w:w="817" w:type="pct"/>
          </w:tcPr>
          <w:p w:rsidR="00C66755" w:rsidRDefault="00C66755" w:rsidP="00550199">
            <w:r>
              <w:rPr>
                <w:rFonts w:cs="Times New Roman"/>
              </w:rPr>
              <w:t>10:20</w:t>
            </w:r>
            <w:r w:rsidRPr="00761718">
              <w:rPr>
                <w:rFonts w:cs="Times New Roman"/>
              </w:rPr>
              <w:tab/>
            </w:r>
          </w:p>
        </w:tc>
        <w:tc>
          <w:tcPr>
            <w:tcW w:w="2011" w:type="pct"/>
          </w:tcPr>
          <w:p w:rsidR="00C66755" w:rsidRDefault="00C66755" w:rsidP="00550199">
            <w:r w:rsidRPr="00761718">
              <w:rPr>
                <w:rFonts w:cs="Times New Roman"/>
              </w:rPr>
              <w:t>Report out on results of survey (Cori)</w:t>
            </w:r>
          </w:p>
        </w:tc>
        <w:tc>
          <w:tcPr>
            <w:tcW w:w="2172" w:type="pct"/>
          </w:tcPr>
          <w:p w:rsidR="00C66755" w:rsidRDefault="00C66755" w:rsidP="00550199">
            <w:r w:rsidRPr="00C66755">
              <w:rPr>
                <w:rFonts w:cs="Times New Roman"/>
              </w:rPr>
              <w:t>Lawrence Public Library, Meeting Room C, 707 Vermont St.</w:t>
            </w:r>
          </w:p>
        </w:tc>
      </w:tr>
      <w:tr w:rsidR="00C66755" w:rsidTr="001707E2">
        <w:trPr>
          <w:trHeight w:val="278"/>
        </w:trPr>
        <w:tc>
          <w:tcPr>
            <w:tcW w:w="817" w:type="pct"/>
          </w:tcPr>
          <w:p w:rsidR="00C66755" w:rsidRDefault="00C66755" w:rsidP="00550199">
            <w:r>
              <w:rPr>
                <w:rFonts w:cs="Times New Roman"/>
              </w:rPr>
              <w:t>11:00</w:t>
            </w:r>
            <w:r>
              <w:rPr>
                <w:rFonts w:cs="Times New Roman"/>
              </w:rPr>
              <w:tab/>
            </w:r>
          </w:p>
        </w:tc>
        <w:tc>
          <w:tcPr>
            <w:tcW w:w="2011" w:type="pct"/>
          </w:tcPr>
          <w:p w:rsidR="00C66755" w:rsidRDefault="00C66755" w:rsidP="00550199">
            <w:r>
              <w:rPr>
                <w:rFonts w:cs="Times New Roman"/>
              </w:rPr>
              <w:t>Break</w:t>
            </w:r>
          </w:p>
        </w:tc>
        <w:tc>
          <w:tcPr>
            <w:tcW w:w="2172" w:type="pct"/>
          </w:tcPr>
          <w:p w:rsidR="00C66755" w:rsidRDefault="00C66755" w:rsidP="00550199"/>
        </w:tc>
      </w:tr>
      <w:tr w:rsidR="00C66755" w:rsidTr="001707E2">
        <w:trPr>
          <w:trHeight w:val="277"/>
        </w:trPr>
        <w:tc>
          <w:tcPr>
            <w:tcW w:w="817" w:type="pct"/>
          </w:tcPr>
          <w:p w:rsidR="00C66755" w:rsidRDefault="00C66755" w:rsidP="00550199">
            <w:r>
              <w:rPr>
                <w:rFonts w:cs="Times New Roman"/>
              </w:rPr>
              <w:t>11:15</w:t>
            </w:r>
          </w:p>
        </w:tc>
        <w:tc>
          <w:tcPr>
            <w:tcW w:w="2011" w:type="pct"/>
          </w:tcPr>
          <w:p w:rsidR="00C66755" w:rsidRDefault="00C66755" w:rsidP="00550199">
            <w:r w:rsidRPr="00761718">
              <w:rPr>
                <w:rFonts w:cs="Times New Roman"/>
              </w:rPr>
              <w:t xml:space="preserve">Small group discussions based on topics: policy, technical assistance, </w:t>
            </w:r>
            <w:r>
              <w:rPr>
                <w:rFonts w:cs="Times New Roman"/>
              </w:rPr>
              <w:t xml:space="preserve">water, and any </w:t>
            </w:r>
            <w:r w:rsidRPr="00761718">
              <w:rPr>
                <w:rFonts w:cs="Times New Roman"/>
              </w:rPr>
              <w:t>wil</w:t>
            </w:r>
            <w:r>
              <w:rPr>
                <w:rFonts w:cs="Times New Roman"/>
              </w:rPr>
              <w:t>dcard topic(s) identified through survey</w:t>
            </w:r>
          </w:p>
        </w:tc>
        <w:tc>
          <w:tcPr>
            <w:tcW w:w="2172" w:type="pct"/>
          </w:tcPr>
          <w:p w:rsidR="00C66755" w:rsidRDefault="00C66755" w:rsidP="001707E2">
            <w:r w:rsidRPr="00C66755">
              <w:rPr>
                <w:rFonts w:cs="Times New Roman"/>
              </w:rPr>
              <w:t xml:space="preserve">Lawrence Public Library, </w:t>
            </w:r>
            <w:r w:rsidR="001707E2">
              <w:rPr>
                <w:rFonts w:cs="Times New Roman"/>
              </w:rPr>
              <w:t>Various</w:t>
            </w:r>
            <w:r w:rsidRPr="00C66755">
              <w:rPr>
                <w:rFonts w:cs="Times New Roman"/>
              </w:rPr>
              <w:t>, 707 Vermont St.</w:t>
            </w:r>
          </w:p>
        </w:tc>
      </w:tr>
      <w:tr w:rsidR="00C66755" w:rsidTr="001707E2">
        <w:trPr>
          <w:trHeight w:val="278"/>
        </w:trPr>
        <w:tc>
          <w:tcPr>
            <w:tcW w:w="817" w:type="pct"/>
          </w:tcPr>
          <w:p w:rsidR="00C66755" w:rsidRDefault="00C66755" w:rsidP="00550199">
            <w:r>
              <w:rPr>
                <w:rFonts w:cs="Times New Roman"/>
              </w:rPr>
              <w:t>12:0</w:t>
            </w:r>
            <w:r w:rsidRPr="00761718">
              <w:rPr>
                <w:rFonts w:cs="Times New Roman"/>
              </w:rPr>
              <w:t>0</w:t>
            </w:r>
          </w:p>
        </w:tc>
        <w:tc>
          <w:tcPr>
            <w:tcW w:w="2011" w:type="pct"/>
          </w:tcPr>
          <w:p w:rsidR="00C66755" w:rsidRDefault="00C66755" w:rsidP="00550199">
            <w:r w:rsidRPr="00761718">
              <w:rPr>
                <w:rFonts w:cs="Times New Roman"/>
              </w:rPr>
              <w:t>Debrief/report out</w:t>
            </w:r>
          </w:p>
        </w:tc>
        <w:tc>
          <w:tcPr>
            <w:tcW w:w="2172" w:type="pct"/>
          </w:tcPr>
          <w:p w:rsidR="00C66755" w:rsidRDefault="001707E2" w:rsidP="00550199">
            <w:r w:rsidRPr="00C66755">
              <w:rPr>
                <w:rFonts w:cs="Times New Roman"/>
              </w:rPr>
              <w:t>Lawrence Public Library, Meeting Room C, 707 Vermont St.</w:t>
            </w:r>
          </w:p>
        </w:tc>
      </w:tr>
      <w:tr w:rsidR="00C66755" w:rsidTr="001707E2">
        <w:trPr>
          <w:trHeight w:val="277"/>
        </w:trPr>
        <w:tc>
          <w:tcPr>
            <w:tcW w:w="817" w:type="pct"/>
          </w:tcPr>
          <w:p w:rsidR="00C66755" w:rsidRDefault="00C66755" w:rsidP="00550199">
            <w:r>
              <w:rPr>
                <w:rFonts w:cs="Times New Roman"/>
              </w:rPr>
              <w:t>12:30</w:t>
            </w:r>
            <w:r>
              <w:rPr>
                <w:rFonts w:cs="Times New Roman"/>
              </w:rPr>
              <w:tab/>
            </w:r>
          </w:p>
        </w:tc>
        <w:tc>
          <w:tcPr>
            <w:tcW w:w="2011" w:type="pct"/>
          </w:tcPr>
          <w:p w:rsidR="00C66755" w:rsidRPr="00761718" w:rsidRDefault="00C66755" w:rsidP="00C66755">
            <w:pPr>
              <w:rPr>
                <w:rFonts w:cs="Times New Roman"/>
              </w:rPr>
            </w:pPr>
            <w:r>
              <w:rPr>
                <w:rFonts w:cs="Times New Roman"/>
              </w:rPr>
              <w:t>Working Lunch</w:t>
            </w:r>
          </w:p>
          <w:p w:rsidR="00C66755" w:rsidRPr="00761718" w:rsidRDefault="00C66755" w:rsidP="00C66755">
            <w:pPr>
              <w:pStyle w:val="ListParagraph"/>
              <w:numPr>
                <w:ilvl w:val="0"/>
                <w:numId w:val="6"/>
              </w:numPr>
              <w:ind w:left="572"/>
              <w:rPr>
                <w:rFonts w:cs="Times New Roman"/>
              </w:rPr>
            </w:pPr>
            <w:r>
              <w:rPr>
                <w:rFonts w:cs="Times New Roman"/>
              </w:rPr>
              <w:t>15</w:t>
            </w:r>
            <w:r w:rsidRPr="00761718">
              <w:rPr>
                <w:rFonts w:cs="Times New Roman"/>
              </w:rPr>
              <w:t xml:space="preserve"> minutes: get food &amp; get settled</w:t>
            </w:r>
          </w:p>
          <w:p w:rsidR="00C66755" w:rsidRPr="00761718" w:rsidRDefault="00C66755" w:rsidP="00C66755">
            <w:pPr>
              <w:pStyle w:val="ListParagraph"/>
              <w:numPr>
                <w:ilvl w:val="0"/>
                <w:numId w:val="7"/>
              </w:numPr>
              <w:ind w:left="572"/>
              <w:rPr>
                <w:rFonts w:cs="Times New Roman"/>
              </w:rPr>
            </w:pPr>
            <w:r w:rsidRPr="00761718">
              <w:rPr>
                <w:rFonts w:cs="Times New Roman"/>
              </w:rPr>
              <w:t>20 minutes: Eileen presents on Food Policy Council</w:t>
            </w:r>
          </w:p>
          <w:p w:rsidR="00C66755" w:rsidRPr="00761718" w:rsidRDefault="00C66755" w:rsidP="00C66755">
            <w:pPr>
              <w:pStyle w:val="ListParagraph"/>
              <w:numPr>
                <w:ilvl w:val="0"/>
                <w:numId w:val="7"/>
              </w:numPr>
              <w:ind w:left="572"/>
              <w:rPr>
                <w:rFonts w:cs="Times New Roman"/>
              </w:rPr>
            </w:pPr>
            <w:r w:rsidRPr="00761718">
              <w:rPr>
                <w:rFonts w:cs="Times New Roman"/>
              </w:rPr>
              <w:t>45 minutes: Group discusses the prepared questions/biggest challenges slides</w:t>
            </w:r>
          </w:p>
          <w:p w:rsidR="00C66755" w:rsidRDefault="00C66755" w:rsidP="00550199"/>
        </w:tc>
        <w:tc>
          <w:tcPr>
            <w:tcW w:w="2172" w:type="pct"/>
          </w:tcPr>
          <w:p w:rsidR="00C66755" w:rsidRDefault="00C66755" w:rsidP="00550199">
            <w:r w:rsidRPr="00C66755">
              <w:rPr>
                <w:rFonts w:cs="Times New Roman"/>
              </w:rPr>
              <w:t>Lawrence Public Library, Meeting Room C, 707 Vermont St.</w:t>
            </w:r>
          </w:p>
        </w:tc>
      </w:tr>
      <w:tr w:rsidR="00C66755" w:rsidTr="001707E2">
        <w:tc>
          <w:tcPr>
            <w:tcW w:w="5000" w:type="pct"/>
            <w:gridSpan w:val="3"/>
          </w:tcPr>
          <w:p w:rsidR="00C66755" w:rsidRPr="00C66755" w:rsidRDefault="00C66755" w:rsidP="00C66755">
            <w:pPr>
              <w:jc w:val="center"/>
              <w:rPr>
                <w:rFonts w:cs="Times New Roman"/>
                <w:b/>
              </w:rPr>
            </w:pPr>
            <w:r w:rsidRPr="00761718">
              <w:rPr>
                <w:rFonts w:cs="Times New Roman"/>
                <w:b/>
              </w:rPr>
              <w:t>Heartland Annual Meeting</w:t>
            </w:r>
          </w:p>
        </w:tc>
      </w:tr>
      <w:tr w:rsidR="00C66755" w:rsidTr="001707E2">
        <w:trPr>
          <w:trHeight w:val="285"/>
        </w:trPr>
        <w:tc>
          <w:tcPr>
            <w:tcW w:w="817" w:type="pct"/>
          </w:tcPr>
          <w:p w:rsidR="00C66755" w:rsidRDefault="00C66755" w:rsidP="00550199">
            <w:r>
              <w:rPr>
                <w:rFonts w:cs="Times New Roman"/>
              </w:rPr>
              <w:t>1:50</w:t>
            </w:r>
          </w:p>
        </w:tc>
        <w:tc>
          <w:tcPr>
            <w:tcW w:w="2011" w:type="pct"/>
          </w:tcPr>
          <w:p w:rsidR="00C66755" w:rsidRDefault="00C66755" w:rsidP="00550199">
            <w:r>
              <w:rPr>
                <w:rFonts w:cs="Times New Roman"/>
              </w:rPr>
              <w:t>Climate Adaptation Project report &amp; next steps for Heartland members</w:t>
            </w:r>
          </w:p>
        </w:tc>
        <w:tc>
          <w:tcPr>
            <w:tcW w:w="2172" w:type="pct"/>
          </w:tcPr>
          <w:p w:rsidR="00C66755" w:rsidRDefault="001707E2" w:rsidP="00550199">
            <w:r w:rsidRPr="00C66755">
              <w:rPr>
                <w:rFonts w:cs="Times New Roman"/>
              </w:rPr>
              <w:t>Lawrence Public Library, Meeting Room C, 707 Vermont St.</w:t>
            </w:r>
          </w:p>
        </w:tc>
      </w:tr>
      <w:tr w:rsidR="00C66755" w:rsidTr="001707E2">
        <w:trPr>
          <w:trHeight w:val="285"/>
        </w:trPr>
        <w:tc>
          <w:tcPr>
            <w:tcW w:w="817" w:type="pct"/>
          </w:tcPr>
          <w:p w:rsidR="00C66755" w:rsidRDefault="00C66755" w:rsidP="00550199">
            <w:r>
              <w:rPr>
                <w:rFonts w:cs="Times New Roman"/>
              </w:rPr>
              <w:t>2:40</w:t>
            </w:r>
          </w:p>
        </w:tc>
        <w:tc>
          <w:tcPr>
            <w:tcW w:w="2011" w:type="pct"/>
          </w:tcPr>
          <w:p w:rsidR="00C66755" w:rsidRDefault="00C66755" w:rsidP="00550199">
            <w:r>
              <w:rPr>
                <w:rFonts w:cs="Times New Roman"/>
              </w:rPr>
              <w:t>Sustainable procurement updates (and sustainable economic development)</w:t>
            </w:r>
          </w:p>
        </w:tc>
        <w:tc>
          <w:tcPr>
            <w:tcW w:w="2172" w:type="pct"/>
          </w:tcPr>
          <w:p w:rsidR="00C66755" w:rsidRDefault="001707E2" w:rsidP="00550199">
            <w:r w:rsidRPr="00C66755">
              <w:rPr>
                <w:rFonts w:cs="Times New Roman"/>
              </w:rPr>
              <w:t>Lawrence Public Library, Meeting Room C, 707 Vermont St.</w:t>
            </w:r>
          </w:p>
        </w:tc>
      </w:tr>
      <w:tr w:rsidR="00C66755" w:rsidTr="001707E2">
        <w:trPr>
          <w:trHeight w:val="285"/>
        </w:trPr>
        <w:tc>
          <w:tcPr>
            <w:tcW w:w="817" w:type="pct"/>
          </w:tcPr>
          <w:p w:rsidR="00C66755" w:rsidRDefault="00C66755" w:rsidP="00550199">
            <w:r>
              <w:rPr>
                <w:rFonts w:cs="Times New Roman"/>
              </w:rPr>
              <w:t>3:40</w:t>
            </w:r>
          </w:p>
        </w:tc>
        <w:tc>
          <w:tcPr>
            <w:tcW w:w="2011" w:type="pct"/>
          </w:tcPr>
          <w:p w:rsidR="00C66755" w:rsidRDefault="00C66755" w:rsidP="00550199">
            <w:r>
              <w:rPr>
                <w:rFonts w:cs="Times New Roman"/>
              </w:rPr>
              <w:t>Break</w:t>
            </w:r>
          </w:p>
        </w:tc>
        <w:tc>
          <w:tcPr>
            <w:tcW w:w="2172" w:type="pct"/>
          </w:tcPr>
          <w:p w:rsidR="00C66755" w:rsidRDefault="00C66755" w:rsidP="00550199"/>
        </w:tc>
      </w:tr>
      <w:tr w:rsidR="00C66755" w:rsidTr="001707E2">
        <w:trPr>
          <w:trHeight w:val="285"/>
        </w:trPr>
        <w:tc>
          <w:tcPr>
            <w:tcW w:w="817" w:type="pct"/>
          </w:tcPr>
          <w:p w:rsidR="00C66755" w:rsidRDefault="00C66755" w:rsidP="00550199">
            <w:r>
              <w:rPr>
                <w:rFonts w:cs="Times New Roman"/>
              </w:rPr>
              <w:t>3:50</w:t>
            </w:r>
          </w:p>
        </w:tc>
        <w:tc>
          <w:tcPr>
            <w:tcW w:w="2011" w:type="pct"/>
          </w:tcPr>
          <w:p w:rsidR="00C66755" w:rsidRDefault="00C66755" w:rsidP="00550199">
            <w:r>
              <w:rPr>
                <w:rFonts w:cs="Times New Roman"/>
              </w:rPr>
              <w:t>Possible USDN Partnership, possible relationship with ISC/Cargill Foundation, and the future of the Heartland Network</w:t>
            </w:r>
          </w:p>
        </w:tc>
        <w:tc>
          <w:tcPr>
            <w:tcW w:w="2172" w:type="pct"/>
          </w:tcPr>
          <w:p w:rsidR="00C66755" w:rsidRDefault="001707E2" w:rsidP="00550199">
            <w:r w:rsidRPr="00C66755">
              <w:rPr>
                <w:rFonts w:cs="Times New Roman"/>
              </w:rPr>
              <w:t>Lawrence Public Library, Meeting Room C, 707 Vermont St.</w:t>
            </w:r>
          </w:p>
        </w:tc>
      </w:tr>
      <w:tr w:rsidR="00C66755" w:rsidTr="001707E2">
        <w:trPr>
          <w:trHeight w:val="285"/>
        </w:trPr>
        <w:tc>
          <w:tcPr>
            <w:tcW w:w="817" w:type="pct"/>
          </w:tcPr>
          <w:p w:rsidR="00C66755" w:rsidRDefault="00C66755" w:rsidP="00550199">
            <w:r>
              <w:rPr>
                <w:rFonts w:cs="Times New Roman"/>
              </w:rPr>
              <w:t>5:15</w:t>
            </w:r>
          </w:p>
        </w:tc>
        <w:tc>
          <w:tcPr>
            <w:tcW w:w="2011" w:type="pct"/>
          </w:tcPr>
          <w:p w:rsidR="00C66755" w:rsidRDefault="00C66755" w:rsidP="00550199">
            <w:r>
              <w:rPr>
                <w:rFonts w:cs="Times New Roman"/>
              </w:rPr>
              <w:t>Free time/networking</w:t>
            </w:r>
          </w:p>
        </w:tc>
        <w:tc>
          <w:tcPr>
            <w:tcW w:w="2172" w:type="pct"/>
          </w:tcPr>
          <w:p w:rsidR="00C66755" w:rsidRDefault="00C66755" w:rsidP="00550199"/>
        </w:tc>
      </w:tr>
      <w:tr w:rsidR="00C66755" w:rsidTr="001707E2">
        <w:trPr>
          <w:trHeight w:val="285"/>
        </w:trPr>
        <w:tc>
          <w:tcPr>
            <w:tcW w:w="817" w:type="pct"/>
          </w:tcPr>
          <w:p w:rsidR="00C66755" w:rsidRDefault="00C66755" w:rsidP="00550199">
            <w:r>
              <w:rPr>
                <w:rFonts w:cs="Times New Roman"/>
              </w:rPr>
              <w:t>6:30</w:t>
            </w:r>
          </w:p>
        </w:tc>
        <w:tc>
          <w:tcPr>
            <w:tcW w:w="2011" w:type="pct"/>
          </w:tcPr>
          <w:p w:rsidR="00C66755" w:rsidRDefault="00C66755" w:rsidP="00550199">
            <w:r>
              <w:rPr>
                <w:rFonts w:cs="Times New Roman"/>
              </w:rPr>
              <w:t>Dinner</w:t>
            </w:r>
          </w:p>
        </w:tc>
        <w:tc>
          <w:tcPr>
            <w:tcW w:w="2172" w:type="pct"/>
          </w:tcPr>
          <w:p w:rsidR="00C66755" w:rsidRDefault="00C66755" w:rsidP="00550199">
            <w:r>
              <w:rPr>
                <w:rFonts w:cs="Times New Roman"/>
              </w:rPr>
              <w:t>Free State Brewing, 636 Massachusetts St.</w:t>
            </w:r>
          </w:p>
        </w:tc>
      </w:tr>
      <w:tr w:rsidR="00C66755" w:rsidTr="001707E2">
        <w:tc>
          <w:tcPr>
            <w:tcW w:w="5000" w:type="pct"/>
            <w:gridSpan w:val="3"/>
          </w:tcPr>
          <w:p w:rsidR="00C66755" w:rsidRDefault="001707E2" w:rsidP="00550199">
            <w:r w:rsidRPr="002B6CC0">
              <w:rPr>
                <w:rFonts w:cs="Times New Roman"/>
                <w:b/>
                <w:u w:val="single"/>
              </w:rPr>
              <w:t>Friday, September 18</w:t>
            </w:r>
          </w:p>
        </w:tc>
      </w:tr>
      <w:tr w:rsidR="001707E2" w:rsidTr="001707E2">
        <w:trPr>
          <w:trHeight w:val="285"/>
        </w:trPr>
        <w:tc>
          <w:tcPr>
            <w:tcW w:w="817" w:type="pct"/>
          </w:tcPr>
          <w:p w:rsidR="001707E2" w:rsidRPr="002B6CC0" w:rsidRDefault="001707E2" w:rsidP="00550199">
            <w:pPr>
              <w:rPr>
                <w:rFonts w:cs="Times New Roman"/>
                <w:b/>
                <w:u w:val="single"/>
              </w:rPr>
            </w:pPr>
            <w:r>
              <w:rPr>
                <w:rFonts w:cs="Times New Roman"/>
              </w:rPr>
              <w:t>8:00</w:t>
            </w:r>
          </w:p>
        </w:tc>
        <w:tc>
          <w:tcPr>
            <w:tcW w:w="2011" w:type="pct"/>
          </w:tcPr>
          <w:p w:rsidR="001707E2" w:rsidRPr="002B6CC0" w:rsidRDefault="001707E2" w:rsidP="00550199">
            <w:pPr>
              <w:rPr>
                <w:rFonts w:cs="Times New Roman"/>
                <w:b/>
                <w:u w:val="single"/>
              </w:rPr>
            </w:pPr>
            <w:r>
              <w:rPr>
                <w:rFonts w:cs="Times New Roman"/>
              </w:rPr>
              <w:t>Catered breakfast</w:t>
            </w:r>
          </w:p>
        </w:tc>
        <w:tc>
          <w:tcPr>
            <w:tcW w:w="2172" w:type="pct"/>
          </w:tcPr>
          <w:p w:rsidR="001707E2" w:rsidRPr="002B6CC0" w:rsidRDefault="001707E2" w:rsidP="00550199">
            <w:pPr>
              <w:rPr>
                <w:rFonts w:cs="Times New Roman"/>
                <w:b/>
                <w:u w:val="single"/>
              </w:rPr>
            </w:pPr>
            <w:r>
              <w:rPr>
                <w:rFonts w:cs="Times New Roman"/>
              </w:rPr>
              <w:t>JT Park Garden, 7</w:t>
            </w:r>
            <w:r w:rsidRPr="002B6CC0">
              <w:rPr>
                <w:rFonts w:cs="Times New Roman"/>
                <w:vertAlign w:val="superscript"/>
              </w:rPr>
              <w:t>th</w:t>
            </w:r>
            <w:r>
              <w:rPr>
                <w:rFonts w:cs="Times New Roman"/>
              </w:rPr>
              <w:t xml:space="preserve"> &amp; Walnut, followed by urban ag tours</w:t>
            </w:r>
          </w:p>
        </w:tc>
      </w:tr>
      <w:tr w:rsidR="001707E2" w:rsidTr="001707E2">
        <w:trPr>
          <w:trHeight w:val="285"/>
        </w:trPr>
        <w:tc>
          <w:tcPr>
            <w:tcW w:w="817" w:type="pct"/>
          </w:tcPr>
          <w:p w:rsidR="001707E2" w:rsidRPr="002B6CC0" w:rsidRDefault="001707E2" w:rsidP="00550199">
            <w:pPr>
              <w:rPr>
                <w:rFonts w:cs="Times New Roman"/>
                <w:b/>
                <w:u w:val="single"/>
              </w:rPr>
            </w:pPr>
            <w:r>
              <w:rPr>
                <w:rFonts w:cs="Times New Roman"/>
              </w:rPr>
              <w:t>10:00</w:t>
            </w:r>
          </w:p>
        </w:tc>
        <w:tc>
          <w:tcPr>
            <w:tcW w:w="2011" w:type="pct"/>
          </w:tcPr>
          <w:p w:rsidR="001707E2" w:rsidRPr="002B6CC0" w:rsidRDefault="001707E2" w:rsidP="00550199">
            <w:pPr>
              <w:rPr>
                <w:rFonts w:cs="Times New Roman"/>
                <w:b/>
                <w:u w:val="single"/>
              </w:rPr>
            </w:pPr>
            <w:r>
              <w:rPr>
                <w:rFonts w:cs="Times New Roman"/>
              </w:rPr>
              <w:t>Reconvene at Lawrence Public Library</w:t>
            </w:r>
          </w:p>
        </w:tc>
        <w:tc>
          <w:tcPr>
            <w:tcW w:w="2172" w:type="pct"/>
          </w:tcPr>
          <w:p w:rsidR="001707E2" w:rsidRPr="002B6CC0" w:rsidRDefault="001707E2" w:rsidP="00550199">
            <w:pPr>
              <w:rPr>
                <w:rFonts w:cs="Times New Roman"/>
                <w:b/>
                <w:u w:val="single"/>
              </w:rPr>
            </w:pPr>
            <w:r>
              <w:rPr>
                <w:rFonts w:cs="Times New Roman"/>
              </w:rPr>
              <w:t>Meeting Room A, 707 Vermont St.</w:t>
            </w:r>
          </w:p>
        </w:tc>
      </w:tr>
      <w:tr w:rsidR="001707E2" w:rsidTr="001707E2">
        <w:trPr>
          <w:trHeight w:val="285"/>
        </w:trPr>
        <w:tc>
          <w:tcPr>
            <w:tcW w:w="817" w:type="pct"/>
          </w:tcPr>
          <w:p w:rsidR="001707E2" w:rsidRPr="002B6CC0" w:rsidRDefault="001707E2" w:rsidP="00550199">
            <w:pPr>
              <w:rPr>
                <w:rFonts w:cs="Times New Roman"/>
                <w:b/>
                <w:u w:val="single"/>
              </w:rPr>
            </w:pPr>
            <w:r>
              <w:rPr>
                <w:rFonts w:cs="Times New Roman"/>
              </w:rPr>
              <w:t>10:05</w:t>
            </w:r>
          </w:p>
        </w:tc>
        <w:tc>
          <w:tcPr>
            <w:tcW w:w="2011" w:type="pct"/>
          </w:tcPr>
          <w:p w:rsidR="001707E2" w:rsidRPr="002B6CC0" w:rsidRDefault="001707E2" w:rsidP="00550199">
            <w:pPr>
              <w:rPr>
                <w:rFonts w:cs="Times New Roman"/>
                <w:b/>
                <w:u w:val="single"/>
              </w:rPr>
            </w:pPr>
            <w:r>
              <w:rPr>
                <w:rFonts w:cs="Times New Roman"/>
              </w:rPr>
              <w:t>City Energy Project – Energy &amp; water use benchmarking, challenge programs, outreach &amp; training, addition of another 10 cities in 2016</w:t>
            </w:r>
          </w:p>
        </w:tc>
        <w:tc>
          <w:tcPr>
            <w:tcW w:w="2172" w:type="pct"/>
          </w:tcPr>
          <w:p w:rsidR="001707E2" w:rsidRPr="002B6CC0" w:rsidRDefault="001707E2" w:rsidP="00550199">
            <w:pPr>
              <w:rPr>
                <w:rFonts w:cs="Times New Roman"/>
                <w:b/>
                <w:u w:val="single"/>
              </w:rPr>
            </w:pPr>
            <w:r>
              <w:rPr>
                <w:rFonts w:cs="Times New Roman"/>
              </w:rPr>
              <w:t>Lawrence Public Library</w:t>
            </w:r>
            <w:r>
              <w:rPr>
                <w:rFonts w:cs="Times New Roman"/>
              </w:rPr>
              <w:br/>
            </w:r>
            <w:r>
              <w:rPr>
                <w:rFonts w:cs="Times New Roman"/>
              </w:rPr>
              <w:t>Meeting Room A, 707 Vermont St.</w:t>
            </w:r>
          </w:p>
        </w:tc>
      </w:tr>
      <w:tr w:rsidR="001707E2" w:rsidTr="001707E2">
        <w:trPr>
          <w:trHeight w:val="285"/>
        </w:trPr>
        <w:tc>
          <w:tcPr>
            <w:tcW w:w="817" w:type="pct"/>
          </w:tcPr>
          <w:p w:rsidR="001707E2" w:rsidRPr="002B6CC0" w:rsidRDefault="001707E2" w:rsidP="00550199">
            <w:pPr>
              <w:rPr>
                <w:rFonts w:cs="Times New Roman"/>
                <w:b/>
                <w:u w:val="single"/>
              </w:rPr>
            </w:pPr>
            <w:r>
              <w:rPr>
                <w:rFonts w:cs="Times New Roman"/>
              </w:rPr>
              <w:t>11:00</w:t>
            </w:r>
          </w:p>
        </w:tc>
        <w:tc>
          <w:tcPr>
            <w:tcW w:w="2011" w:type="pct"/>
          </w:tcPr>
          <w:p w:rsidR="001707E2" w:rsidRPr="002B6CC0" w:rsidRDefault="001707E2" w:rsidP="00550199">
            <w:pPr>
              <w:rPr>
                <w:rFonts w:cs="Times New Roman"/>
                <w:b/>
                <w:u w:val="single"/>
              </w:rPr>
            </w:pPr>
            <w:r>
              <w:rPr>
                <w:rFonts w:cs="Times New Roman"/>
              </w:rPr>
              <w:t>Discussion of 2015 State Legislative Initiatives and final Clean Power Plan rule</w:t>
            </w:r>
          </w:p>
        </w:tc>
        <w:tc>
          <w:tcPr>
            <w:tcW w:w="2172" w:type="pct"/>
          </w:tcPr>
          <w:p w:rsidR="001707E2" w:rsidRPr="002B6CC0" w:rsidRDefault="001707E2" w:rsidP="00550199">
            <w:pPr>
              <w:rPr>
                <w:rFonts w:cs="Times New Roman"/>
                <w:b/>
                <w:u w:val="single"/>
              </w:rPr>
            </w:pPr>
            <w:r>
              <w:rPr>
                <w:rFonts w:cs="Times New Roman"/>
              </w:rPr>
              <w:t>Lawrence Public Library</w:t>
            </w:r>
            <w:r>
              <w:rPr>
                <w:rFonts w:cs="Times New Roman"/>
              </w:rPr>
              <w:br/>
              <w:t>Meeting Room A, 707 Vermont St.</w:t>
            </w:r>
          </w:p>
        </w:tc>
      </w:tr>
      <w:tr w:rsidR="001707E2" w:rsidTr="001707E2">
        <w:trPr>
          <w:trHeight w:val="285"/>
        </w:trPr>
        <w:tc>
          <w:tcPr>
            <w:tcW w:w="817" w:type="pct"/>
          </w:tcPr>
          <w:p w:rsidR="001707E2" w:rsidRPr="002B6CC0" w:rsidRDefault="001707E2" w:rsidP="00550199">
            <w:pPr>
              <w:rPr>
                <w:rFonts w:cs="Times New Roman"/>
                <w:b/>
                <w:u w:val="single"/>
              </w:rPr>
            </w:pPr>
            <w:r>
              <w:rPr>
                <w:rFonts w:cs="Times New Roman"/>
              </w:rPr>
              <w:t>Noon – 1:00</w:t>
            </w:r>
          </w:p>
        </w:tc>
        <w:tc>
          <w:tcPr>
            <w:tcW w:w="2011" w:type="pct"/>
          </w:tcPr>
          <w:p w:rsidR="001707E2" w:rsidRPr="002B6CC0" w:rsidRDefault="001707E2" w:rsidP="00550199">
            <w:pPr>
              <w:rPr>
                <w:rFonts w:cs="Times New Roman"/>
                <w:b/>
                <w:u w:val="single"/>
              </w:rPr>
            </w:pPr>
            <w:r>
              <w:rPr>
                <w:rFonts w:cs="Times New Roman"/>
              </w:rPr>
              <w:t>Box lunch &amp; wrap-up</w:t>
            </w:r>
          </w:p>
        </w:tc>
        <w:tc>
          <w:tcPr>
            <w:tcW w:w="2172" w:type="pct"/>
          </w:tcPr>
          <w:p w:rsidR="001707E2" w:rsidRPr="002B6CC0" w:rsidRDefault="001707E2" w:rsidP="00550199">
            <w:pPr>
              <w:rPr>
                <w:rFonts w:cs="Times New Roman"/>
                <w:b/>
                <w:u w:val="single"/>
              </w:rPr>
            </w:pPr>
            <w:r>
              <w:rPr>
                <w:rFonts w:cs="Times New Roman"/>
              </w:rPr>
              <w:t>Lawrence Public Library</w:t>
            </w:r>
            <w:r>
              <w:rPr>
                <w:rFonts w:cs="Times New Roman"/>
              </w:rPr>
              <w:br/>
              <w:t>Meeting Room A, 707 Vermont St.</w:t>
            </w:r>
          </w:p>
        </w:tc>
      </w:tr>
      <w:tr w:rsidR="001707E2" w:rsidTr="001707E2">
        <w:tc>
          <w:tcPr>
            <w:tcW w:w="5000" w:type="pct"/>
            <w:gridSpan w:val="3"/>
          </w:tcPr>
          <w:p w:rsidR="001707E2" w:rsidRPr="002B6CC0" w:rsidRDefault="001707E2" w:rsidP="001707E2">
            <w:pPr>
              <w:jc w:val="center"/>
              <w:rPr>
                <w:rFonts w:cs="Times New Roman"/>
                <w:b/>
                <w:u w:val="single"/>
              </w:rPr>
            </w:pPr>
            <w:r>
              <w:rPr>
                <w:rFonts w:cs="Times New Roman"/>
                <w:b/>
                <w:u w:val="single"/>
              </w:rPr>
              <w:t>End of Meeting</w:t>
            </w:r>
          </w:p>
        </w:tc>
      </w:tr>
    </w:tbl>
    <w:p w:rsidR="00C66755" w:rsidRDefault="00C66755" w:rsidP="00550199"/>
    <w:p w:rsidR="00C66755" w:rsidRDefault="00C66755" w:rsidP="00C66755">
      <w:pPr>
        <w:rPr>
          <w:rFonts w:cs="Times New Roman"/>
        </w:rPr>
      </w:pPr>
      <w:r>
        <w:rPr>
          <w:rFonts w:cs="Times New Roman"/>
        </w:rPr>
        <w:tab/>
      </w:r>
    </w:p>
    <w:p w:rsidR="00C66755" w:rsidRPr="00761718" w:rsidRDefault="00C66755" w:rsidP="00C66755">
      <w:pPr>
        <w:rPr>
          <w:rFonts w:cs="Times New Roman"/>
        </w:rPr>
      </w:pPr>
      <w:r w:rsidRPr="00761718">
        <w:rPr>
          <w:rFonts w:cs="Times New Roman"/>
        </w:rPr>
        <w:tab/>
      </w:r>
      <w:r>
        <w:rPr>
          <w:rFonts w:cs="Times New Roman"/>
        </w:rPr>
        <w:tab/>
      </w:r>
    </w:p>
    <w:p w:rsidR="00C66755" w:rsidRPr="00761718" w:rsidRDefault="00C66755" w:rsidP="00C66755">
      <w:pPr>
        <w:rPr>
          <w:rFonts w:cs="Times New Roman"/>
        </w:rPr>
      </w:pPr>
      <w:r>
        <w:rPr>
          <w:rFonts w:cs="Times New Roman"/>
        </w:rPr>
        <w:tab/>
      </w:r>
    </w:p>
    <w:p w:rsidR="00C66755" w:rsidRDefault="00C66755" w:rsidP="00C66755">
      <w:pPr>
        <w:rPr>
          <w:rFonts w:cs="Times New Roman"/>
          <w:b/>
        </w:rPr>
      </w:pPr>
    </w:p>
    <w:p w:rsidR="00C66755" w:rsidRDefault="00C66755" w:rsidP="00C66755">
      <w:pPr>
        <w:rPr>
          <w:rFonts w:cs="Times New Roman"/>
          <w:u w:val="single"/>
        </w:rPr>
      </w:pPr>
    </w:p>
    <w:p w:rsidR="00C66755" w:rsidRPr="002B6CC0" w:rsidRDefault="00C66755" w:rsidP="00C66755">
      <w:pPr>
        <w:rPr>
          <w:rFonts w:cs="Times New Roman"/>
          <w:b/>
        </w:rPr>
      </w:pPr>
      <w:r w:rsidRPr="002B6CC0">
        <w:rPr>
          <w:rFonts w:cs="Times New Roman"/>
          <w:b/>
        </w:rPr>
        <w:tab/>
      </w:r>
      <w:r w:rsidRPr="002B6CC0">
        <w:rPr>
          <w:rFonts w:cs="Times New Roman"/>
          <w:b/>
        </w:rPr>
        <w:tab/>
      </w:r>
    </w:p>
    <w:p w:rsidR="00C66755" w:rsidRDefault="00C66755" w:rsidP="00C66755">
      <w:pPr>
        <w:ind w:left="1440" w:hanging="1440"/>
        <w:rPr>
          <w:rFonts w:cs="Times New Roman"/>
        </w:rPr>
      </w:pPr>
      <w:r>
        <w:rPr>
          <w:rFonts w:cs="Times New Roman"/>
        </w:rPr>
        <w:tab/>
      </w:r>
    </w:p>
    <w:p w:rsidR="00C66755" w:rsidRDefault="00C66755" w:rsidP="00C66755">
      <w:pPr>
        <w:ind w:left="1440" w:hanging="1440"/>
        <w:rPr>
          <w:rFonts w:cs="Times New Roman"/>
        </w:rPr>
      </w:pPr>
      <w:r>
        <w:rPr>
          <w:rFonts w:cs="Times New Roman"/>
        </w:rPr>
        <w:tab/>
      </w:r>
    </w:p>
    <w:p w:rsidR="00C66755" w:rsidRDefault="00C66755" w:rsidP="00C66755">
      <w:pPr>
        <w:ind w:left="1440" w:hanging="1440"/>
        <w:rPr>
          <w:rFonts w:cs="Times New Roman"/>
        </w:rPr>
      </w:pPr>
    </w:p>
    <w:p w:rsidR="00C66755" w:rsidRDefault="00C66755" w:rsidP="00C66755">
      <w:pPr>
        <w:ind w:left="1440" w:hanging="1440"/>
        <w:rPr>
          <w:rFonts w:cs="Times New Roman"/>
        </w:rPr>
      </w:pPr>
      <w:r>
        <w:rPr>
          <w:rFonts w:cs="Times New Roman"/>
        </w:rPr>
        <w:tab/>
      </w:r>
    </w:p>
    <w:p w:rsidR="00C66755" w:rsidRDefault="00C66755" w:rsidP="00C66755">
      <w:pPr>
        <w:ind w:left="1440" w:hanging="1440"/>
        <w:rPr>
          <w:rFonts w:cs="Times New Roman"/>
        </w:rPr>
      </w:pPr>
    </w:p>
    <w:p w:rsidR="00C66755" w:rsidRPr="00FB01A6" w:rsidRDefault="00C66755" w:rsidP="00C66755">
      <w:pPr>
        <w:ind w:left="1440" w:hanging="1440"/>
        <w:rPr>
          <w:rFonts w:cs="Times New Roman"/>
        </w:rPr>
      </w:pPr>
      <w:r>
        <w:rPr>
          <w:rFonts w:cs="Times New Roman"/>
        </w:rPr>
        <w:tab/>
      </w:r>
    </w:p>
    <w:p w:rsidR="00550199" w:rsidRPr="00550199" w:rsidRDefault="00550199" w:rsidP="00550199">
      <w:pPr>
        <w:rPr>
          <w:b/>
        </w:rPr>
      </w:pPr>
      <w:r>
        <w:br w:type="column"/>
      </w:r>
      <w:r w:rsidRPr="00550199">
        <w:rPr>
          <w:b/>
          <w:sz w:val="28"/>
        </w:rPr>
        <w:lastRenderedPageBreak/>
        <w:t>Appendix B: Meeting Mentor Notice Template</w:t>
      </w:r>
    </w:p>
    <w:p w:rsidR="00550199" w:rsidRDefault="00550199" w:rsidP="00550199"/>
    <w:p w:rsidR="00550199" w:rsidRDefault="00550199" w:rsidP="00550199">
      <w:r>
        <w:t xml:space="preserve">The </w:t>
      </w:r>
      <w:r>
        <w:t>mentor</w:t>
      </w:r>
      <w:r>
        <w:t xml:space="preserve"> system is in place to help integrate new members with veteran members. The following</w:t>
      </w:r>
      <w:r>
        <w:t xml:space="preserve"> </w:t>
      </w:r>
      <w:r>
        <w:t>directions are sent to veteran members a week before the meeting:</w:t>
      </w:r>
    </w:p>
    <w:p w:rsidR="00550199" w:rsidRDefault="00550199" w:rsidP="00550199"/>
    <w:p w:rsidR="00550199" w:rsidRDefault="00550199" w:rsidP="00550199">
      <w:pPr>
        <w:pStyle w:val="ListParagraph"/>
        <w:numPr>
          <w:ilvl w:val="0"/>
          <w:numId w:val="3"/>
        </w:numPr>
      </w:pPr>
      <w:r>
        <w:t>On day 1 seek out your Buddy and introduce yourself, welcome them to the network and</w:t>
      </w:r>
      <w:r>
        <w:t xml:space="preserve"> </w:t>
      </w:r>
      <w:r>
        <w:t>share your highlights and experience from past meetings.</w:t>
      </w:r>
    </w:p>
    <w:p w:rsidR="00550199" w:rsidRDefault="00550199" w:rsidP="00550199">
      <w:pPr>
        <w:pStyle w:val="ListParagraph"/>
        <w:numPr>
          <w:ilvl w:val="0"/>
          <w:numId w:val="3"/>
        </w:numPr>
      </w:pPr>
      <w:r>
        <w:t>Find time during the meeting to catch a few minutes together. Offer to be a resource to them</w:t>
      </w:r>
      <w:r>
        <w:t xml:space="preserve"> </w:t>
      </w:r>
      <w:r>
        <w:t>during the meeting (answer any questions about how to plug in or anything else).</w:t>
      </w:r>
    </w:p>
    <w:p w:rsidR="00550199" w:rsidRDefault="00550199" w:rsidP="00550199">
      <w:pPr>
        <w:pStyle w:val="ListParagraph"/>
        <w:numPr>
          <w:ilvl w:val="0"/>
          <w:numId w:val="3"/>
        </w:numPr>
      </w:pPr>
      <w:r>
        <w:t>Throughout the meeting, if you see your buddy milling around alone, introduce them to</w:t>
      </w:r>
      <w:r>
        <w:t xml:space="preserve"> </w:t>
      </w:r>
      <w:r>
        <w:t>someone nearby and help start a conversation.</w:t>
      </w:r>
    </w:p>
    <w:p w:rsidR="00550199" w:rsidRDefault="00550199" w:rsidP="00550199"/>
    <w:p w:rsidR="00550199" w:rsidRDefault="00550199" w:rsidP="00550199">
      <w:r>
        <w:t>It isn't a major commitment, but it does make a big difference to new members experiencing SSDN in</w:t>
      </w:r>
    </w:p>
    <w:p w:rsidR="00550199" w:rsidRDefault="00550199" w:rsidP="00550199">
      <w:proofErr w:type="gramStart"/>
      <w:r>
        <w:t>person</w:t>
      </w:r>
      <w:proofErr w:type="gramEnd"/>
      <w:r>
        <w:t xml:space="preserve"> for the first time.</w:t>
      </w:r>
    </w:p>
    <w:p w:rsidR="00550199" w:rsidRDefault="00550199" w:rsidP="00550199"/>
    <w:p w:rsidR="00550199" w:rsidRDefault="00550199" w:rsidP="00550199">
      <w:r>
        <w:t xml:space="preserve">NEW MEMBER </w:t>
      </w:r>
    </w:p>
    <w:p w:rsidR="00550199" w:rsidRDefault="00550199" w:rsidP="00550199">
      <w:r>
        <w:t>- Member X</w:t>
      </w:r>
    </w:p>
    <w:p w:rsidR="00550199" w:rsidRDefault="00550199" w:rsidP="00550199"/>
    <w:p w:rsidR="00550199" w:rsidRDefault="00550199" w:rsidP="00550199">
      <w:r>
        <w:t xml:space="preserve">VETERAN MEMBER </w:t>
      </w:r>
    </w:p>
    <w:p w:rsidR="00550199" w:rsidRDefault="00550199" w:rsidP="00550199">
      <w:r>
        <w:t>- Member Y</w:t>
      </w:r>
    </w:p>
    <w:p w:rsidR="00550199" w:rsidRDefault="00550199" w:rsidP="00550199"/>
    <w:p w:rsidR="00550199" w:rsidRDefault="00550199" w:rsidP="00550199"/>
    <w:p w:rsidR="00550199" w:rsidRPr="00CD5EA9" w:rsidRDefault="00550199" w:rsidP="00550199">
      <w:pPr>
        <w:rPr>
          <w:b/>
        </w:rPr>
      </w:pPr>
      <w:r>
        <w:br w:type="column"/>
      </w:r>
      <w:r w:rsidR="00E3171E" w:rsidRPr="00CD5EA9">
        <w:rPr>
          <w:b/>
          <w:sz w:val="28"/>
        </w:rPr>
        <w:lastRenderedPageBreak/>
        <w:t>Appendix C: Meeting Evaluation Template</w:t>
      </w:r>
      <w:r w:rsidR="00CD5EA9" w:rsidRPr="00CD5EA9">
        <w:rPr>
          <w:b/>
          <w:sz w:val="28"/>
        </w:rPr>
        <w:t>s</w:t>
      </w:r>
    </w:p>
    <w:p w:rsidR="00E3171E" w:rsidRDefault="00E3171E" w:rsidP="00550199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016"/>
      </w:tblGrid>
      <w:tr w:rsidR="00CD5EA9" w:rsidTr="00CD5EA9">
        <w:trPr>
          <w:trHeight w:val="576"/>
        </w:trPr>
        <w:tc>
          <w:tcPr>
            <w:tcW w:w="5000" w:type="pct"/>
            <w:vAlign w:val="center"/>
          </w:tcPr>
          <w:p w:rsidR="00CD5EA9" w:rsidRPr="00CD5EA9" w:rsidRDefault="00CD5EA9" w:rsidP="00CD5EA9">
            <w:pPr>
              <w:jc w:val="center"/>
              <w:rPr>
                <w:b/>
                <w:sz w:val="28"/>
              </w:rPr>
            </w:pPr>
            <w:r w:rsidRPr="00CD5EA9">
              <w:rPr>
                <w:b/>
                <w:sz w:val="28"/>
              </w:rPr>
              <w:t>HSDN Annual Meeting Evaluation – [DATE]</w:t>
            </w:r>
          </w:p>
        </w:tc>
      </w:tr>
      <w:tr w:rsidR="00E3171E" w:rsidTr="00E3171E">
        <w:trPr>
          <w:trHeight w:val="576"/>
        </w:trPr>
        <w:tc>
          <w:tcPr>
            <w:tcW w:w="5000" w:type="pct"/>
          </w:tcPr>
          <w:p w:rsidR="00E3171E" w:rsidRDefault="00E3171E" w:rsidP="00550199">
            <w:r>
              <w:t xml:space="preserve">Name: </w:t>
            </w:r>
          </w:p>
          <w:p w:rsidR="00E3171E" w:rsidRDefault="00E3171E" w:rsidP="00550199"/>
          <w:p w:rsidR="00E3171E" w:rsidRDefault="00E3171E" w:rsidP="00550199">
            <w:r>
              <w:t xml:space="preserve">City: </w:t>
            </w:r>
          </w:p>
          <w:p w:rsidR="00E3171E" w:rsidRDefault="00E3171E" w:rsidP="00550199"/>
        </w:tc>
      </w:tr>
      <w:tr w:rsidR="00E3171E" w:rsidTr="00735635">
        <w:trPr>
          <w:trHeight w:val="665"/>
        </w:trPr>
        <w:tc>
          <w:tcPr>
            <w:tcW w:w="5000" w:type="pct"/>
            <w:tcBorders>
              <w:bottom w:val="single" w:sz="4" w:space="0" w:color="auto"/>
            </w:tcBorders>
          </w:tcPr>
          <w:p w:rsidR="00E3171E" w:rsidRPr="00735635" w:rsidRDefault="00E3171E" w:rsidP="00E3171E">
            <w:pPr>
              <w:pStyle w:val="ListParagraph"/>
              <w:numPr>
                <w:ilvl w:val="0"/>
                <w:numId w:val="4"/>
              </w:numPr>
              <w:ind w:left="540"/>
              <w:rPr>
                <w:sz w:val="22"/>
                <w:szCs w:val="22"/>
              </w:rPr>
            </w:pPr>
            <w:r w:rsidRPr="00E3171E">
              <w:rPr>
                <w:sz w:val="22"/>
                <w:szCs w:val="22"/>
              </w:rPr>
              <w:t xml:space="preserve">Please react to this statement: </w:t>
            </w:r>
            <w:r w:rsidRPr="00E3171E">
              <w:rPr>
                <w:b/>
                <w:sz w:val="22"/>
                <w:szCs w:val="22"/>
              </w:rPr>
              <w:t>Overall, the meeting was well worth my time.</w:t>
            </w:r>
          </w:p>
          <w:p w:rsidR="00E3171E" w:rsidRPr="00E3171E" w:rsidRDefault="00E3171E" w:rsidP="00E3171E">
            <w:pPr>
              <w:ind w:left="540"/>
              <w:rPr>
                <w:sz w:val="22"/>
                <w:szCs w:val="22"/>
              </w:rPr>
            </w:pPr>
            <w:r w:rsidRPr="00E3171E">
              <w:rPr>
                <w:rFonts w:asciiTheme="majorHAnsi" w:hAnsiTheme="majorHAnsi" w:cstheme="majorHAnsi"/>
                <w:sz w:val="22"/>
              </w:rPr>
              <w:t xml:space="preserve"> Strongly agree </w:t>
            </w:r>
            <w:r w:rsidRPr="00E3171E">
              <w:rPr>
                <w:rFonts w:asciiTheme="majorHAnsi" w:hAnsiTheme="majorHAnsi" w:cstheme="majorHAnsi"/>
                <w:sz w:val="22"/>
              </w:rPr>
              <w:t xml:space="preserve"> Somewhat agree </w:t>
            </w:r>
            <w:r w:rsidRPr="00E3171E">
              <w:rPr>
                <w:rFonts w:asciiTheme="majorHAnsi" w:hAnsiTheme="majorHAnsi" w:cstheme="majorHAnsi"/>
                <w:sz w:val="22"/>
              </w:rPr>
              <w:t xml:space="preserve"> Somewhat disagree </w:t>
            </w:r>
            <w:r w:rsidRPr="00E3171E">
              <w:rPr>
                <w:rFonts w:asciiTheme="majorHAnsi" w:hAnsiTheme="majorHAnsi" w:cstheme="majorHAnsi"/>
                <w:sz w:val="22"/>
              </w:rPr>
              <w:t> Strongly disagree</w:t>
            </w:r>
          </w:p>
        </w:tc>
      </w:tr>
      <w:tr w:rsidR="00E3171E" w:rsidTr="00735635">
        <w:trPr>
          <w:trHeight w:val="890"/>
        </w:trPr>
        <w:tc>
          <w:tcPr>
            <w:tcW w:w="5000" w:type="pct"/>
            <w:tcBorders>
              <w:bottom w:val="single" w:sz="4" w:space="0" w:color="auto"/>
            </w:tcBorders>
          </w:tcPr>
          <w:p w:rsidR="00E3171E" w:rsidRDefault="00E3171E" w:rsidP="00E3171E">
            <w:pPr>
              <w:pStyle w:val="ListParagraph"/>
              <w:numPr>
                <w:ilvl w:val="0"/>
                <w:numId w:val="4"/>
              </w:numPr>
              <w:ind w:left="540"/>
            </w:pPr>
            <w:r w:rsidRPr="00E3171E">
              <w:rPr>
                <w:sz w:val="22"/>
                <w:szCs w:val="22"/>
              </w:rPr>
              <w:t xml:space="preserve">How many </w:t>
            </w:r>
            <w:r>
              <w:t>H</w:t>
            </w:r>
            <w:r w:rsidRPr="00E3171E">
              <w:rPr>
                <w:sz w:val="22"/>
                <w:szCs w:val="22"/>
              </w:rPr>
              <w:t>SDN members do you feel will respond quickly if you contact</w:t>
            </w:r>
            <w:r w:rsidRPr="00E3171E">
              <w:rPr>
                <w:sz w:val="22"/>
                <w:szCs w:val="22"/>
              </w:rPr>
              <w:t xml:space="preserve"> them for information &amp; advice?</w:t>
            </w:r>
          </w:p>
          <w:p w:rsidR="00E3171E" w:rsidRDefault="00E3171E" w:rsidP="00735635"/>
          <w:p w:rsidR="00E3171E" w:rsidRPr="00E3171E" w:rsidRDefault="00E3171E" w:rsidP="00E3171E">
            <w:pPr>
              <w:ind w:left="540"/>
              <w:rPr>
                <w:sz w:val="22"/>
                <w:szCs w:val="22"/>
              </w:rPr>
            </w:pPr>
            <w:r>
              <w:t xml:space="preserve">Is this more than before the meeting? Yes </w:t>
            </w:r>
            <w:r>
              <w:t xml:space="preserve"> No </w:t>
            </w:r>
            <w:r>
              <w:t></w:t>
            </w:r>
          </w:p>
        </w:tc>
      </w:tr>
      <w:tr w:rsidR="00E3171E" w:rsidTr="00E3171E">
        <w:trPr>
          <w:trHeight w:val="576"/>
        </w:trPr>
        <w:tc>
          <w:tcPr>
            <w:tcW w:w="5000" w:type="pct"/>
          </w:tcPr>
          <w:p w:rsidR="00E3171E" w:rsidRPr="00E3171E" w:rsidRDefault="00E3171E" w:rsidP="00E3171E">
            <w:pPr>
              <w:pStyle w:val="ListParagraph"/>
              <w:numPr>
                <w:ilvl w:val="0"/>
                <w:numId w:val="4"/>
              </w:numPr>
              <w:ind w:left="540"/>
              <w:rPr>
                <w:sz w:val="22"/>
                <w:szCs w:val="22"/>
              </w:rPr>
            </w:pPr>
            <w:r w:rsidRPr="00E3171E">
              <w:rPr>
                <w:sz w:val="22"/>
                <w:szCs w:val="22"/>
              </w:rPr>
              <w:t>How many members do you plan to follow up with after the meeting for deeper exchange /collaboration?</w:t>
            </w:r>
          </w:p>
          <w:p w:rsidR="00E3171E" w:rsidRDefault="00E3171E" w:rsidP="00735635"/>
          <w:p w:rsidR="00E3171E" w:rsidRDefault="00E3171E" w:rsidP="00E3171E">
            <w:pPr>
              <w:ind w:left="540"/>
            </w:pPr>
          </w:p>
        </w:tc>
      </w:tr>
      <w:tr w:rsidR="00E3171E" w:rsidTr="0028371F">
        <w:trPr>
          <w:trHeight w:val="1142"/>
        </w:trPr>
        <w:tc>
          <w:tcPr>
            <w:tcW w:w="5000" w:type="pct"/>
            <w:tcBorders>
              <w:bottom w:val="single" w:sz="4" w:space="0" w:color="auto"/>
            </w:tcBorders>
          </w:tcPr>
          <w:p w:rsidR="00E3171E" w:rsidRDefault="00E3171E" w:rsidP="00E3171E">
            <w:pPr>
              <w:pStyle w:val="ListParagraph"/>
              <w:numPr>
                <w:ilvl w:val="0"/>
                <w:numId w:val="4"/>
              </w:numPr>
              <w:ind w:left="540"/>
            </w:pPr>
            <w:r>
              <w:t>Did you learn about H</w:t>
            </w:r>
            <w:r w:rsidRPr="00E3171E">
              <w:rPr>
                <w:sz w:val="22"/>
                <w:szCs w:val="22"/>
              </w:rPr>
              <w:t xml:space="preserve">SDN activities/workgroups that you joined/are likely to join or start? </w:t>
            </w:r>
          </w:p>
          <w:p w:rsidR="00E3171E" w:rsidRPr="00E3171E" w:rsidRDefault="00E3171E" w:rsidP="00735635">
            <w:pPr>
              <w:pStyle w:val="ListParagraph"/>
              <w:ind w:left="540"/>
              <w:rPr>
                <w:sz w:val="22"/>
                <w:szCs w:val="22"/>
              </w:rPr>
            </w:pPr>
            <w:r w:rsidRPr="00E3171E">
              <w:rPr>
                <w:sz w:val="22"/>
                <w:szCs w:val="22"/>
              </w:rPr>
              <w:t xml:space="preserve">Yes </w:t>
            </w:r>
            <w:r w:rsidRPr="00E3171E">
              <w:rPr>
                <w:sz w:val="22"/>
                <w:szCs w:val="22"/>
              </w:rPr>
              <w:t xml:space="preserve"> No </w:t>
            </w:r>
            <w:r w:rsidRPr="00E3171E">
              <w:rPr>
                <w:sz w:val="22"/>
                <w:szCs w:val="22"/>
              </w:rPr>
              <w:t></w:t>
            </w:r>
            <w:r>
              <w:t xml:space="preserve"> </w:t>
            </w:r>
            <w:r w:rsidR="00735635">
              <w:t xml:space="preserve">     </w:t>
            </w:r>
            <w:r>
              <w:t>If so, how many,</w:t>
            </w:r>
            <w:r>
              <w:t xml:space="preserve"> and</w:t>
            </w:r>
            <w:r>
              <w:t xml:space="preserve"> which</w:t>
            </w:r>
            <w:r>
              <w:t xml:space="preserve"> </w:t>
            </w:r>
            <w:r>
              <w:t>one(s)</w:t>
            </w:r>
            <w:r>
              <w:t>?</w:t>
            </w:r>
          </w:p>
        </w:tc>
      </w:tr>
      <w:tr w:rsidR="00E3171E" w:rsidTr="00E3171E">
        <w:trPr>
          <w:trHeight w:val="576"/>
        </w:trPr>
        <w:tc>
          <w:tcPr>
            <w:tcW w:w="5000" w:type="pct"/>
          </w:tcPr>
          <w:p w:rsidR="00E3171E" w:rsidRDefault="00E3171E" w:rsidP="00E3171E">
            <w:pPr>
              <w:pStyle w:val="ListParagraph"/>
              <w:numPr>
                <w:ilvl w:val="0"/>
                <w:numId w:val="4"/>
              </w:numPr>
              <w:ind w:left="540"/>
            </w:pPr>
            <w:r w:rsidRPr="00E3171E">
              <w:rPr>
                <w:sz w:val="22"/>
                <w:szCs w:val="22"/>
              </w:rPr>
              <w:t>How many ideas and practices are you taking back t</w:t>
            </w:r>
            <w:r w:rsidR="00735635">
              <w:t>o</w:t>
            </w:r>
            <w:r w:rsidRPr="00E3171E">
              <w:rPr>
                <w:sz w:val="22"/>
                <w:szCs w:val="22"/>
              </w:rPr>
              <w:t xml:space="preserve"> your city/county?</w:t>
            </w:r>
          </w:p>
          <w:p w:rsidR="00E3171E" w:rsidRPr="00E3171E" w:rsidRDefault="00E3171E" w:rsidP="00E3171E">
            <w:pPr>
              <w:rPr>
                <w:sz w:val="22"/>
                <w:szCs w:val="22"/>
              </w:rPr>
            </w:pPr>
          </w:p>
          <w:p w:rsidR="00E3171E" w:rsidRDefault="00E3171E" w:rsidP="00E3171E">
            <w:pPr>
              <w:pStyle w:val="ListParagraph"/>
              <w:ind w:left="540"/>
            </w:pPr>
          </w:p>
          <w:p w:rsidR="00735635" w:rsidRPr="00735635" w:rsidRDefault="00E3171E" w:rsidP="00735635">
            <w:pPr>
              <w:pStyle w:val="ListParagraph"/>
              <w:ind w:left="540"/>
              <w:rPr>
                <w:sz w:val="22"/>
                <w:szCs w:val="22"/>
              </w:rPr>
            </w:pPr>
            <w:r w:rsidRPr="00E3171E">
              <w:rPr>
                <w:sz w:val="22"/>
                <w:szCs w:val="22"/>
              </w:rPr>
              <w:t xml:space="preserve">Will you continue exchanges with other </w:t>
            </w:r>
            <w:r>
              <w:t>HSD</w:t>
            </w:r>
            <w:r w:rsidRPr="00E3171E">
              <w:rPr>
                <w:sz w:val="22"/>
                <w:szCs w:val="22"/>
              </w:rPr>
              <w:t xml:space="preserve">N members? Yes </w:t>
            </w:r>
            <w:r w:rsidRPr="00E3171E">
              <w:rPr>
                <w:sz w:val="22"/>
                <w:szCs w:val="22"/>
              </w:rPr>
              <w:t xml:space="preserve"> No </w:t>
            </w:r>
            <w:r w:rsidRPr="00E3171E">
              <w:rPr>
                <w:sz w:val="22"/>
                <w:szCs w:val="22"/>
              </w:rPr>
              <w:t></w:t>
            </w:r>
          </w:p>
          <w:p w:rsidR="00735635" w:rsidRDefault="00735635" w:rsidP="00735635">
            <w:pPr>
              <w:ind w:left="540"/>
            </w:pPr>
            <w:r>
              <w:t>If not, why</w:t>
            </w:r>
            <w:r>
              <w:t xml:space="preserve"> </w:t>
            </w:r>
            <w:r>
              <w:t>not?</w:t>
            </w:r>
          </w:p>
          <w:p w:rsidR="00735635" w:rsidRPr="00E3171E" w:rsidRDefault="00735635" w:rsidP="00735635">
            <w:pPr>
              <w:ind w:left="540"/>
              <w:rPr>
                <w:sz w:val="22"/>
                <w:szCs w:val="22"/>
              </w:rPr>
            </w:pPr>
          </w:p>
        </w:tc>
      </w:tr>
      <w:tr w:rsidR="00CD5EA9" w:rsidTr="00E3171E">
        <w:trPr>
          <w:trHeight w:val="576"/>
        </w:trPr>
        <w:tc>
          <w:tcPr>
            <w:tcW w:w="5000" w:type="pct"/>
          </w:tcPr>
          <w:p w:rsidR="00CD5EA9" w:rsidRPr="00735635" w:rsidRDefault="00CD5EA9" w:rsidP="00CD5EA9">
            <w:pPr>
              <w:pStyle w:val="ListParagraph"/>
              <w:numPr>
                <w:ilvl w:val="0"/>
                <w:numId w:val="4"/>
              </w:numPr>
              <w:ind w:left="540"/>
              <w:rPr>
                <w:sz w:val="22"/>
                <w:szCs w:val="22"/>
              </w:rPr>
            </w:pPr>
            <w:r w:rsidRPr="00CD5EA9">
              <w:t xml:space="preserve">Rate the amount of unstructured time during the meeting: </w:t>
            </w:r>
            <w:r>
              <w:br/>
            </w:r>
            <w:r w:rsidRPr="00CD5EA9">
              <w:t xml:space="preserve">Not enough </w:t>
            </w:r>
            <w:r w:rsidRPr="00CD5EA9">
              <w:t xml:space="preserve"> </w:t>
            </w:r>
            <w:r>
              <w:t xml:space="preserve">    </w:t>
            </w:r>
            <w:r w:rsidRPr="00CD5EA9">
              <w:t xml:space="preserve">Just right </w:t>
            </w:r>
            <w:r w:rsidRPr="00CD5EA9">
              <w:t xml:space="preserve"> </w:t>
            </w:r>
            <w:r>
              <w:t xml:space="preserve">    </w:t>
            </w:r>
            <w:r w:rsidRPr="00CD5EA9">
              <w:t xml:space="preserve">Too much </w:t>
            </w:r>
            <w:r w:rsidRPr="00CD5EA9">
              <w:t></w:t>
            </w:r>
          </w:p>
        </w:tc>
      </w:tr>
      <w:tr w:rsidR="00CD5EA9" w:rsidTr="00E3171E">
        <w:trPr>
          <w:trHeight w:val="576"/>
        </w:trPr>
        <w:tc>
          <w:tcPr>
            <w:tcW w:w="5000" w:type="pct"/>
          </w:tcPr>
          <w:p w:rsidR="00CD5EA9" w:rsidRPr="00735635" w:rsidRDefault="00CD5EA9" w:rsidP="00CD5EA9">
            <w:pPr>
              <w:pStyle w:val="ListParagraph"/>
              <w:numPr>
                <w:ilvl w:val="0"/>
                <w:numId w:val="4"/>
              </w:numPr>
              <w:ind w:left="540"/>
              <w:rPr>
                <w:sz w:val="22"/>
                <w:szCs w:val="22"/>
              </w:rPr>
            </w:pPr>
            <w:r w:rsidRPr="00CD5EA9">
              <w:t>Rate the amount of substantive learning of the meeting:</w:t>
            </w:r>
            <w:r>
              <w:br/>
            </w:r>
            <w:r w:rsidRPr="00CD5EA9">
              <w:t xml:space="preserve">Not enough </w:t>
            </w:r>
            <w:r w:rsidRPr="00CD5EA9">
              <w:t xml:space="preserve"> </w:t>
            </w:r>
            <w:r>
              <w:t xml:space="preserve">    </w:t>
            </w:r>
            <w:r w:rsidRPr="00CD5EA9">
              <w:t xml:space="preserve">Just right </w:t>
            </w:r>
            <w:r w:rsidRPr="00CD5EA9">
              <w:t xml:space="preserve"> </w:t>
            </w:r>
            <w:r>
              <w:t xml:space="preserve">    </w:t>
            </w:r>
            <w:r w:rsidRPr="00CD5EA9">
              <w:t xml:space="preserve">Too much </w:t>
            </w:r>
            <w:r w:rsidRPr="00CD5EA9">
              <w:t></w:t>
            </w:r>
          </w:p>
        </w:tc>
      </w:tr>
      <w:tr w:rsidR="00CD5EA9" w:rsidTr="00E3171E">
        <w:trPr>
          <w:trHeight w:val="576"/>
        </w:trPr>
        <w:tc>
          <w:tcPr>
            <w:tcW w:w="5000" w:type="pct"/>
          </w:tcPr>
          <w:p w:rsidR="00CD5EA9" w:rsidRPr="00735635" w:rsidRDefault="00CD5EA9" w:rsidP="00CD5EA9">
            <w:pPr>
              <w:pStyle w:val="ListParagraph"/>
              <w:numPr>
                <w:ilvl w:val="0"/>
                <w:numId w:val="4"/>
              </w:numPr>
              <w:ind w:left="540"/>
              <w:rPr>
                <w:sz w:val="22"/>
                <w:szCs w:val="22"/>
              </w:rPr>
            </w:pPr>
            <w:r w:rsidRPr="00CD5EA9">
              <w:t>Rate the length of the meeting:</w:t>
            </w:r>
            <w:r>
              <w:br/>
              <w:t>Too short</w:t>
            </w:r>
            <w:r w:rsidRPr="00CD5EA9">
              <w:t xml:space="preserve"> </w:t>
            </w:r>
            <w:r w:rsidRPr="00CD5EA9">
              <w:t xml:space="preserve"> </w:t>
            </w:r>
            <w:r>
              <w:t xml:space="preserve">    </w:t>
            </w:r>
            <w:r w:rsidRPr="00CD5EA9">
              <w:t xml:space="preserve">Just right </w:t>
            </w:r>
            <w:r w:rsidRPr="00CD5EA9">
              <w:t xml:space="preserve"> </w:t>
            </w:r>
            <w:r>
              <w:t xml:space="preserve">    </w:t>
            </w:r>
            <w:r w:rsidRPr="00CD5EA9">
              <w:t xml:space="preserve">Too </w:t>
            </w:r>
            <w:r>
              <w:t>long</w:t>
            </w:r>
            <w:r w:rsidRPr="00CD5EA9">
              <w:t xml:space="preserve"> </w:t>
            </w:r>
            <w:r w:rsidRPr="00CD5EA9">
              <w:t></w:t>
            </w:r>
          </w:p>
        </w:tc>
      </w:tr>
      <w:tr w:rsidR="00CD5EA9" w:rsidTr="0028371F">
        <w:trPr>
          <w:trHeight w:val="1205"/>
        </w:trPr>
        <w:tc>
          <w:tcPr>
            <w:tcW w:w="5000" w:type="pct"/>
          </w:tcPr>
          <w:p w:rsidR="00CD5EA9" w:rsidRDefault="00CD5EA9" w:rsidP="00CD5EA9">
            <w:pPr>
              <w:pStyle w:val="ListParagraph"/>
              <w:numPr>
                <w:ilvl w:val="0"/>
                <w:numId w:val="4"/>
              </w:numPr>
              <w:ind w:left="540"/>
            </w:pPr>
            <w:r w:rsidRPr="00CD5EA9">
              <w:t>What is the most significant learning, information, or insight that you took away from the annual meeting?</w:t>
            </w:r>
          </w:p>
          <w:p w:rsidR="00CD5EA9" w:rsidRDefault="00CD5EA9" w:rsidP="00CD5EA9"/>
          <w:p w:rsidR="00CD5EA9" w:rsidRDefault="00CD5EA9" w:rsidP="00CD5EA9"/>
          <w:p w:rsidR="00CD5EA9" w:rsidRPr="00CD5EA9" w:rsidRDefault="00CD5EA9" w:rsidP="00CD5EA9">
            <w:pPr>
              <w:rPr>
                <w:sz w:val="22"/>
                <w:szCs w:val="22"/>
              </w:rPr>
            </w:pPr>
          </w:p>
        </w:tc>
      </w:tr>
      <w:tr w:rsidR="00CD5EA9" w:rsidTr="0028371F">
        <w:trPr>
          <w:trHeight w:val="1160"/>
        </w:trPr>
        <w:tc>
          <w:tcPr>
            <w:tcW w:w="5000" w:type="pct"/>
          </w:tcPr>
          <w:p w:rsidR="00CD5EA9" w:rsidRDefault="00CD5EA9" w:rsidP="00735635">
            <w:pPr>
              <w:pStyle w:val="ListParagraph"/>
              <w:numPr>
                <w:ilvl w:val="0"/>
                <w:numId w:val="4"/>
              </w:numPr>
              <w:ind w:left="540"/>
            </w:pPr>
            <w:r w:rsidRPr="00CD5EA9">
              <w:rPr>
                <w:sz w:val="22"/>
                <w:szCs w:val="22"/>
              </w:rPr>
              <w:t>How could the meeting have been improved to increase your satisfaction?</w:t>
            </w:r>
          </w:p>
          <w:p w:rsidR="00CD5EA9" w:rsidRDefault="00CD5EA9" w:rsidP="00CD5EA9"/>
          <w:p w:rsidR="00CD5EA9" w:rsidRDefault="00CD5EA9" w:rsidP="00CD5EA9"/>
          <w:p w:rsidR="00CD5EA9" w:rsidRPr="00CD5EA9" w:rsidRDefault="00CD5EA9" w:rsidP="00CD5EA9">
            <w:pPr>
              <w:rPr>
                <w:sz w:val="22"/>
                <w:szCs w:val="22"/>
              </w:rPr>
            </w:pPr>
          </w:p>
        </w:tc>
      </w:tr>
      <w:tr w:rsidR="00CD5EA9" w:rsidTr="0028371F">
        <w:trPr>
          <w:trHeight w:val="1250"/>
        </w:trPr>
        <w:tc>
          <w:tcPr>
            <w:tcW w:w="5000" w:type="pct"/>
          </w:tcPr>
          <w:p w:rsidR="00CD5EA9" w:rsidRDefault="00CD5EA9" w:rsidP="00735635">
            <w:pPr>
              <w:pStyle w:val="ListParagraph"/>
              <w:numPr>
                <w:ilvl w:val="0"/>
                <w:numId w:val="4"/>
              </w:numPr>
              <w:ind w:left="540"/>
            </w:pPr>
            <w:r w:rsidRPr="00CD5EA9">
              <w:rPr>
                <w:sz w:val="22"/>
                <w:szCs w:val="22"/>
              </w:rPr>
              <w:t>What was the low point of the meeting for you?</w:t>
            </w:r>
          </w:p>
          <w:p w:rsidR="00CD5EA9" w:rsidRDefault="00CD5EA9" w:rsidP="00CD5EA9"/>
          <w:p w:rsidR="00CD5EA9" w:rsidRDefault="00CD5EA9" w:rsidP="00CD5EA9"/>
          <w:p w:rsidR="00CD5EA9" w:rsidRPr="00CD5EA9" w:rsidRDefault="00CD5EA9" w:rsidP="00CD5EA9">
            <w:pPr>
              <w:rPr>
                <w:sz w:val="22"/>
                <w:szCs w:val="22"/>
              </w:rPr>
            </w:pPr>
          </w:p>
        </w:tc>
      </w:tr>
      <w:tr w:rsidR="00CD5EA9" w:rsidTr="0028371F">
        <w:trPr>
          <w:trHeight w:val="1250"/>
        </w:trPr>
        <w:tc>
          <w:tcPr>
            <w:tcW w:w="5000" w:type="pct"/>
          </w:tcPr>
          <w:p w:rsidR="00CD5EA9" w:rsidRDefault="00CD5EA9" w:rsidP="00735635">
            <w:pPr>
              <w:pStyle w:val="ListParagraph"/>
              <w:numPr>
                <w:ilvl w:val="0"/>
                <w:numId w:val="4"/>
              </w:numPr>
              <w:ind w:left="540"/>
            </w:pPr>
            <w:r w:rsidRPr="00CD5EA9">
              <w:rPr>
                <w:sz w:val="22"/>
                <w:szCs w:val="22"/>
              </w:rPr>
              <w:t>What was the highlight of the meeting for you?</w:t>
            </w:r>
          </w:p>
          <w:p w:rsidR="00CD5EA9" w:rsidRDefault="00CD5EA9" w:rsidP="00CD5EA9"/>
          <w:p w:rsidR="00CD5EA9" w:rsidRDefault="00CD5EA9" w:rsidP="00CD5EA9"/>
          <w:p w:rsidR="00CD5EA9" w:rsidRPr="00CD5EA9" w:rsidRDefault="00CD5EA9" w:rsidP="00CD5EA9">
            <w:pPr>
              <w:rPr>
                <w:sz w:val="22"/>
                <w:szCs w:val="22"/>
              </w:rPr>
            </w:pPr>
          </w:p>
        </w:tc>
      </w:tr>
    </w:tbl>
    <w:p w:rsidR="00735635" w:rsidRPr="0028371F" w:rsidRDefault="00CD5EA9" w:rsidP="0028371F">
      <w:pPr>
        <w:pStyle w:val="ListParagraph"/>
        <w:numPr>
          <w:ilvl w:val="0"/>
          <w:numId w:val="4"/>
        </w:numPr>
        <w:ind w:left="540"/>
        <w:rPr>
          <w:sz w:val="22"/>
          <w:szCs w:val="22"/>
        </w:rPr>
      </w:pPr>
      <w:r w:rsidRPr="0028371F">
        <w:rPr>
          <w:sz w:val="22"/>
          <w:szCs w:val="22"/>
        </w:rPr>
        <w:br w:type="column"/>
      </w:r>
      <w:r w:rsidR="00735635" w:rsidRPr="0028371F">
        <w:rPr>
          <w:sz w:val="22"/>
          <w:szCs w:val="22"/>
        </w:rPr>
        <w:lastRenderedPageBreak/>
        <w:t>Rate the following activities of the meeting in terms of their usefulness to you.</w:t>
      </w:r>
      <w:r w:rsidR="0028371F">
        <w:rPr>
          <w:sz w:val="22"/>
          <w:szCs w:val="22"/>
        </w:rPr>
        <w:br/>
      </w:r>
      <w:r w:rsidR="00735635" w:rsidRPr="0028371F">
        <w:rPr>
          <w:i/>
        </w:rPr>
        <w:t>3 = Extremely Useful      2 = Somewhat Useful      1 = Not Useful</w:t>
      </w:r>
    </w:p>
    <w:tbl>
      <w:tblPr>
        <w:tblStyle w:val="TableGrid"/>
        <w:tblW w:w="4706" w:type="pct"/>
        <w:tblInd w:w="648" w:type="dxa"/>
        <w:tblLook w:val="04A0" w:firstRow="1" w:lastRow="0" w:firstColumn="1" w:lastColumn="0" w:noHBand="0" w:noVBand="1"/>
      </w:tblPr>
      <w:tblGrid>
        <w:gridCol w:w="3026"/>
        <w:gridCol w:w="933"/>
        <w:gridCol w:w="6409"/>
      </w:tblGrid>
      <w:tr w:rsidR="00735635" w:rsidTr="0028371F">
        <w:trPr>
          <w:trHeight w:val="576"/>
        </w:trPr>
        <w:tc>
          <w:tcPr>
            <w:tcW w:w="1459" w:type="pct"/>
            <w:vAlign w:val="center"/>
          </w:tcPr>
          <w:p w:rsidR="00735635" w:rsidRPr="00735635" w:rsidRDefault="00735635" w:rsidP="00735635">
            <w:pPr>
              <w:jc w:val="center"/>
              <w:rPr>
                <w:b/>
                <w:sz w:val="22"/>
                <w:szCs w:val="22"/>
              </w:rPr>
            </w:pPr>
            <w:r w:rsidRPr="00735635">
              <w:rPr>
                <w:b/>
              </w:rPr>
              <w:t>Activity</w:t>
            </w:r>
          </w:p>
        </w:tc>
        <w:tc>
          <w:tcPr>
            <w:tcW w:w="450" w:type="pct"/>
            <w:vAlign w:val="center"/>
          </w:tcPr>
          <w:p w:rsidR="00735635" w:rsidRPr="00735635" w:rsidRDefault="00735635" w:rsidP="00735635">
            <w:pPr>
              <w:jc w:val="center"/>
              <w:rPr>
                <w:b/>
                <w:sz w:val="22"/>
                <w:szCs w:val="22"/>
              </w:rPr>
            </w:pPr>
            <w:r w:rsidRPr="00735635">
              <w:rPr>
                <w:b/>
              </w:rPr>
              <w:t>Score</w:t>
            </w:r>
            <w:r>
              <w:rPr>
                <w:b/>
              </w:rPr>
              <w:br/>
              <w:t>(1-3)</w:t>
            </w:r>
          </w:p>
        </w:tc>
        <w:tc>
          <w:tcPr>
            <w:tcW w:w="3091" w:type="pct"/>
            <w:vAlign w:val="center"/>
          </w:tcPr>
          <w:p w:rsidR="00735635" w:rsidRPr="00735635" w:rsidRDefault="00735635" w:rsidP="00735635">
            <w:pPr>
              <w:jc w:val="center"/>
              <w:rPr>
                <w:b/>
              </w:rPr>
            </w:pPr>
            <w:r w:rsidRPr="00735635">
              <w:rPr>
                <w:b/>
              </w:rPr>
              <w:t>Comment</w:t>
            </w:r>
          </w:p>
        </w:tc>
      </w:tr>
      <w:tr w:rsidR="00735635" w:rsidTr="0028371F">
        <w:trPr>
          <w:trHeight w:val="576"/>
        </w:trPr>
        <w:tc>
          <w:tcPr>
            <w:tcW w:w="1459" w:type="pct"/>
          </w:tcPr>
          <w:p w:rsidR="00735635" w:rsidRDefault="00735635" w:rsidP="00550199">
            <w:pPr>
              <w:rPr>
                <w:sz w:val="22"/>
                <w:szCs w:val="22"/>
              </w:rPr>
            </w:pPr>
            <w:r>
              <w:t>Pre-Meeting</w:t>
            </w:r>
            <w:r w:rsidR="00CD5EA9">
              <w:t xml:space="preserve"> Dinner</w:t>
            </w:r>
          </w:p>
        </w:tc>
        <w:tc>
          <w:tcPr>
            <w:tcW w:w="450" w:type="pct"/>
          </w:tcPr>
          <w:p w:rsidR="00735635" w:rsidRDefault="00735635" w:rsidP="00550199">
            <w:pPr>
              <w:rPr>
                <w:sz w:val="22"/>
                <w:szCs w:val="22"/>
              </w:rPr>
            </w:pPr>
          </w:p>
        </w:tc>
        <w:tc>
          <w:tcPr>
            <w:tcW w:w="3091" w:type="pct"/>
          </w:tcPr>
          <w:p w:rsidR="00735635" w:rsidRDefault="00735635" w:rsidP="00550199"/>
        </w:tc>
      </w:tr>
      <w:tr w:rsidR="00735635" w:rsidTr="0028371F">
        <w:trPr>
          <w:trHeight w:val="576"/>
        </w:trPr>
        <w:tc>
          <w:tcPr>
            <w:tcW w:w="1459" w:type="pct"/>
          </w:tcPr>
          <w:p w:rsidR="00735635" w:rsidRDefault="00735635" w:rsidP="00550199">
            <w:pPr>
              <w:rPr>
                <w:sz w:val="22"/>
                <w:szCs w:val="22"/>
              </w:rPr>
            </w:pPr>
            <w:r>
              <w:t>Thursday: Session 1</w:t>
            </w:r>
          </w:p>
        </w:tc>
        <w:tc>
          <w:tcPr>
            <w:tcW w:w="450" w:type="pct"/>
          </w:tcPr>
          <w:p w:rsidR="00735635" w:rsidRDefault="00735635" w:rsidP="00550199">
            <w:pPr>
              <w:rPr>
                <w:sz w:val="22"/>
                <w:szCs w:val="22"/>
              </w:rPr>
            </w:pPr>
          </w:p>
        </w:tc>
        <w:tc>
          <w:tcPr>
            <w:tcW w:w="3091" w:type="pct"/>
          </w:tcPr>
          <w:p w:rsidR="00735635" w:rsidRDefault="00735635" w:rsidP="00550199"/>
        </w:tc>
      </w:tr>
      <w:tr w:rsidR="00735635" w:rsidTr="0028371F">
        <w:trPr>
          <w:trHeight w:val="576"/>
        </w:trPr>
        <w:tc>
          <w:tcPr>
            <w:tcW w:w="1459" w:type="pct"/>
          </w:tcPr>
          <w:p w:rsidR="00735635" w:rsidRDefault="00735635" w:rsidP="00550199">
            <w:pPr>
              <w:rPr>
                <w:sz w:val="22"/>
                <w:szCs w:val="22"/>
              </w:rPr>
            </w:pPr>
            <w:r>
              <w:t>Thursday: Session 2</w:t>
            </w:r>
          </w:p>
        </w:tc>
        <w:tc>
          <w:tcPr>
            <w:tcW w:w="450" w:type="pct"/>
          </w:tcPr>
          <w:p w:rsidR="00735635" w:rsidRDefault="00735635" w:rsidP="00550199">
            <w:pPr>
              <w:rPr>
                <w:sz w:val="22"/>
                <w:szCs w:val="22"/>
              </w:rPr>
            </w:pPr>
          </w:p>
        </w:tc>
        <w:tc>
          <w:tcPr>
            <w:tcW w:w="3091" w:type="pct"/>
          </w:tcPr>
          <w:p w:rsidR="00735635" w:rsidRDefault="00735635" w:rsidP="00550199"/>
        </w:tc>
      </w:tr>
      <w:tr w:rsidR="00735635" w:rsidTr="0028371F">
        <w:trPr>
          <w:trHeight w:val="576"/>
        </w:trPr>
        <w:tc>
          <w:tcPr>
            <w:tcW w:w="1459" w:type="pct"/>
          </w:tcPr>
          <w:p w:rsidR="00735635" w:rsidRDefault="00735635" w:rsidP="00550199">
            <w:pPr>
              <w:rPr>
                <w:sz w:val="22"/>
                <w:szCs w:val="22"/>
              </w:rPr>
            </w:pPr>
            <w:r>
              <w:t>Thursday: Sessions 3</w:t>
            </w:r>
          </w:p>
        </w:tc>
        <w:tc>
          <w:tcPr>
            <w:tcW w:w="450" w:type="pct"/>
          </w:tcPr>
          <w:p w:rsidR="00735635" w:rsidRDefault="00735635" w:rsidP="00550199">
            <w:pPr>
              <w:rPr>
                <w:sz w:val="22"/>
                <w:szCs w:val="22"/>
              </w:rPr>
            </w:pPr>
          </w:p>
        </w:tc>
        <w:tc>
          <w:tcPr>
            <w:tcW w:w="3091" w:type="pct"/>
          </w:tcPr>
          <w:p w:rsidR="00735635" w:rsidRDefault="00735635" w:rsidP="00550199"/>
        </w:tc>
      </w:tr>
      <w:tr w:rsidR="00735635" w:rsidTr="0028371F">
        <w:trPr>
          <w:trHeight w:val="585"/>
        </w:trPr>
        <w:tc>
          <w:tcPr>
            <w:tcW w:w="1459" w:type="pct"/>
          </w:tcPr>
          <w:p w:rsidR="00735635" w:rsidRDefault="00CD5EA9" w:rsidP="00550199">
            <w:pPr>
              <w:rPr>
                <w:sz w:val="22"/>
                <w:szCs w:val="22"/>
              </w:rPr>
            </w:pPr>
            <w:r>
              <w:t>Thursday Evening</w:t>
            </w:r>
          </w:p>
        </w:tc>
        <w:tc>
          <w:tcPr>
            <w:tcW w:w="450" w:type="pct"/>
          </w:tcPr>
          <w:p w:rsidR="00735635" w:rsidRDefault="00735635" w:rsidP="00550199">
            <w:pPr>
              <w:rPr>
                <w:sz w:val="22"/>
                <w:szCs w:val="22"/>
              </w:rPr>
            </w:pPr>
          </w:p>
        </w:tc>
        <w:tc>
          <w:tcPr>
            <w:tcW w:w="3091" w:type="pct"/>
          </w:tcPr>
          <w:p w:rsidR="00735635" w:rsidRDefault="00735635" w:rsidP="00550199"/>
        </w:tc>
      </w:tr>
      <w:tr w:rsidR="00735635" w:rsidTr="0028371F">
        <w:trPr>
          <w:trHeight w:val="585"/>
        </w:trPr>
        <w:tc>
          <w:tcPr>
            <w:tcW w:w="1459" w:type="pct"/>
          </w:tcPr>
          <w:p w:rsidR="00735635" w:rsidRDefault="00CD5EA9" w:rsidP="00550199">
            <w:pPr>
              <w:rPr>
                <w:sz w:val="22"/>
                <w:szCs w:val="22"/>
              </w:rPr>
            </w:pPr>
            <w:r>
              <w:t>Friday: Session 1</w:t>
            </w:r>
          </w:p>
        </w:tc>
        <w:tc>
          <w:tcPr>
            <w:tcW w:w="450" w:type="pct"/>
          </w:tcPr>
          <w:p w:rsidR="00735635" w:rsidRDefault="00735635" w:rsidP="00550199">
            <w:pPr>
              <w:rPr>
                <w:sz w:val="22"/>
                <w:szCs w:val="22"/>
              </w:rPr>
            </w:pPr>
          </w:p>
        </w:tc>
        <w:tc>
          <w:tcPr>
            <w:tcW w:w="3091" w:type="pct"/>
          </w:tcPr>
          <w:p w:rsidR="00735635" w:rsidRDefault="00735635" w:rsidP="00550199"/>
        </w:tc>
      </w:tr>
      <w:tr w:rsidR="00735635" w:rsidTr="0028371F">
        <w:trPr>
          <w:trHeight w:val="585"/>
        </w:trPr>
        <w:tc>
          <w:tcPr>
            <w:tcW w:w="1459" w:type="pct"/>
          </w:tcPr>
          <w:p w:rsidR="00735635" w:rsidRDefault="00CD5EA9" w:rsidP="00550199">
            <w:pPr>
              <w:rPr>
                <w:sz w:val="22"/>
                <w:szCs w:val="22"/>
              </w:rPr>
            </w:pPr>
            <w:r>
              <w:t>Friday: Session 2</w:t>
            </w:r>
          </w:p>
        </w:tc>
        <w:tc>
          <w:tcPr>
            <w:tcW w:w="450" w:type="pct"/>
          </w:tcPr>
          <w:p w:rsidR="00735635" w:rsidRDefault="00735635" w:rsidP="00550199">
            <w:pPr>
              <w:rPr>
                <w:sz w:val="22"/>
                <w:szCs w:val="22"/>
              </w:rPr>
            </w:pPr>
          </w:p>
        </w:tc>
        <w:tc>
          <w:tcPr>
            <w:tcW w:w="3091" w:type="pct"/>
          </w:tcPr>
          <w:p w:rsidR="00735635" w:rsidRDefault="00735635" w:rsidP="00550199"/>
        </w:tc>
      </w:tr>
      <w:tr w:rsidR="00CD5EA9" w:rsidTr="0028371F">
        <w:trPr>
          <w:trHeight w:val="585"/>
        </w:trPr>
        <w:tc>
          <w:tcPr>
            <w:tcW w:w="1459" w:type="pct"/>
          </w:tcPr>
          <w:p w:rsidR="00CD5EA9" w:rsidRDefault="00CD5EA9" w:rsidP="00550199">
            <w:pPr>
              <w:rPr>
                <w:sz w:val="22"/>
                <w:szCs w:val="22"/>
              </w:rPr>
            </w:pPr>
            <w:r>
              <w:t>Friday: Session 3</w:t>
            </w:r>
          </w:p>
        </w:tc>
        <w:tc>
          <w:tcPr>
            <w:tcW w:w="450" w:type="pct"/>
          </w:tcPr>
          <w:p w:rsidR="00CD5EA9" w:rsidRDefault="00CD5EA9" w:rsidP="00550199">
            <w:pPr>
              <w:rPr>
                <w:sz w:val="22"/>
                <w:szCs w:val="22"/>
              </w:rPr>
            </w:pPr>
          </w:p>
        </w:tc>
        <w:tc>
          <w:tcPr>
            <w:tcW w:w="3091" w:type="pct"/>
          </w:tcPr>
          <w:p w:rsidR="00CD5EA9" w:rsidRDefault="00CD5EA9" w:rsidP="00550199"/>
        </w:tc>
      </w:tr>
      <w:tr w:rsidR="00CD5EA9" w:rsidTr="0028371F">
        <w:trPr>
          <w:trHeight w:val="585"/>
        </w:trPr>
        <w:tc>
          <w:tcPr>
            <w:tcW w:w="1459" w:type="pct"/>
          </w:tcPr>
          <w:p w:rsidR="00CD5EA9" w:rsidRDefault="00CD5EA9" w:rsidP="00550199">
            <w:pPr>
              <w:rPr>
                <w:sz w:val="22"/>
                <w:szCs w:val="22"/>
              </w:rPr>
            </w:pPr>
            <w:r>
              <w:t>Friday Evening</w:t>
            </w:r>
          </w:p>
        </w:tc>
        <w:tc>
          <w:tcPr>
            <w:tcW w:w="450" w:type="pct"/>
          </w:tcPr>
          <w:p w:rsidR="00CD5EA9" w:rsidRDefault="00CD5EA9" w:rsidP="00550199">
            <w:pPr>
              <w:rPr>
                <w:sz w:val="22"/>
                <w:szCs w:val="22"/>
              </w:rPr>
            </w:pPr>
          </w:p>
        </w:tc>
        <w:tc>
          <w:tcPr>
            <w:tcW w:w="3091" w:type="pct"/>
          </w:tcPr>
          <w:p w:rsidR="00CD5EA9" w:rsidRDefault="00CD5EA9" w:rsidP="00550199"/>
        </w:tc>
      </w:tr>
      <w:tr w:rsidR="00CD5EA9" w:rsidTr="0028371F">
        <w:trPr>
          <w:trHeight w:val="585"/>
        </w:trPr>
        <w:tc>
          <w:tcPr>
            <w:tcW w:w="1459" w:type="pct"/>
          </w:tcPr>
          <w:p w:rsidR="00CD5EA9" w:rsidRDefault="00CD5EA9" w:rsidP="00550199">
            <w:pPr>
              <w:rPr>
                <w:sz w:val="22"/>
                <w:szCs w:val="22"/>
              </w:rPr>
            </w:pPr>
            <w:r>
              <w:t>All Days: Unstructured Time, Breaks, meals</w:t>
            </w:r>
          </w:p>
        </w:tc>
        <w:tc>
          <w:tcPr>
            <w:tcW w:w="450" w:type="pct"/>
          </w:tcPr>
          <w:p w:rsidR="00CD5EA9" w:rsidRDefault="00CD5EA9" w:rsidP="00550199">
            <w:pPr>
              <w:rPr>
                <w:sz w:val="22"/>
                <w:szCs w:val="22"/>
              </w:rPr>
            </w:pPr>
          </w:p>
        </w:tc>
        <w:tc>
          <w:tcPr>
            <w:tcW w:w="3091" w:type="pct"/>
          </w:tcPr>
          <w:p w:rsidR="00CD5EA9" w:rsidRDefault="00CD5EA9" w:rsidP="00550199"/>
        </w:tc>
      </w:tr>
    </w:tbl>
    <w:p w:rsidR="00E3171E" w:rsidRDefault="00E3171E" w:rsidP="00550199"/>
    <w:p w:rsidR="00E3171E" w:rsidRDefault="00E3171E" w:rsidP="00550199"/>
    <w:p w:rsidR="00735635" w:rsidRDefault="00735635"/>
    <w:sectPr w:rsidR="00735635" w:rsidSect="00550199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00BE" w:rsidRDefault="002000BE" w:rsidP="002000BE">
      <w:r>
        <w:separator/>
      </w:r>
    </w:p>
  </w:endnote>
  <w:endnote w:type="continuationSeparator" w:id="0">
    <w:p w:rsidR="002000BE" w:rsidRDefault="002000BE" w:rsidP="00200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00BE" w:rsidRDefault="002000BE" w:rsidP="002000BE">
      <w:r>
        <w:separator/>
      </w:r>
    </w:p>
  </w:footnote>
  <w:footnote w:type="continuationSeparator" w:id="0">
    <w:p w:rsidR="002000BE" w:rsidRDefault="002000BE" w:rsidP="002000BE">
      <w:r>
        <w:continuationSeparator/>
      </w:r>
    </w:p>
  </w:footnote>
  <w:footnote w:id="1">
    <w:p w:rsidR="002000BE" w:rsidRDefault="002000BE" w:rsidP="002000BE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proofErr w:type="gramStart"/>
      <w:r>
        <w:t>Plastrik</w:t>
      </w:r>
      <w:proofErr w:type="spellEnd"/>
      <w:r>
        <w:t>, P., Taylor, M., &amp; Cleveland, J. (2014).</w:t>
      </w:r>
      <w:proofErr w:type="gramEnd"/>
      <w:r>
        <w:t xml:space="preserve"> </w:t>
      </w:r>
      <w:proofErr w:type="gramStart"/>
      <w:r>
        <w:t>Connecting to Change the World: Harnessing the Power of Networks for Social Impact.</w:t>
      </w:r>
      <w:proofErr w:type="gramEnd"/>
      <w:r>
        <w:t xml:space="preserve"> </w:t>
      </w:r>
      <w:proofErr w:type="gramStart"/>
      <w:r>
        <w:t>Island</w:t>
      </w:r>
      <w:r>
        <w:t xml:space="preserve"> </w:t>
      </w:r>
      <w:r>
        <w:t>Press.</w:t>
      </w:r>
      <w:proofErr w:type="gramEnd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25880"/>
    <w:multiLevelType w:val="hybridMultilevel"/>
    <w:tmpl w:val="3B54748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B33327B"/>
    <w:multiLevelType w:val="hybridMultilevel"/>
    <w:tmpl w:val="D1DC658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1B50145B"/>
    <w:multiLevelType w:val="hybridMultilevel"/>
    <w:tmpl w:val="1C8C76E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7A61AD"/>
    <w:multiLevelType w:val="hybridMultilevel"/>
    <w:tmpl w:val="DFAED0A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0926D0"/>
    <w:multiLevelType w:val="hybridMultilevel"/>
    <w:tmpl w:val="84B8FC1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3406143D"/>
    <w:multiLevelType w:val="hybridMultilevel"/>
    <w:tmpl w:val="747E9F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5619C8"/>
    <w:multiLevelType w:val="hybridMultilevel"/>
    <w:tmpl w:val="EF402A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322163"/>
    <w:multiLevelType w:val="hybridMultilevel"/>
    <w:tmpl w:val="3B54748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477230B"/>
    <w:multiLevelType w:val="hybridMultilevel"/>
    <w:tmpl w:val="8D62602E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4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199"/>
    <w:rsid w:val="001707E2"/>
    <w:rsid w:val="002000BE"/>
    <w:rsid w:val="00243A3A"/>
    <w:rsid w:val="0028371F"/>
    <w:rsid w:val="00550199"/>
    <w:rsid w:val="005C4EC5"/>
    <w:rsid w:val="00611A4F"/>
    <w:rsid w:val="00735635"/>
    <w:rsid w:val="00766343"/>
    <w:rsid w:val="00776AA7"/>
    <w:rsid w:val="00913310"/>
    <w:rsid w:val="00C66755"/>
    <w:rsid w:val="00CD5EA9"/>
    <w:rsid w:val="00E21354"/>
    <w:rsid w:val="00E3171E"/>
    <w:rsid w:val="00E35B79"/>
    <w:rsid w:val="00E57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343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6343"/>
    <w:pPr>
      <w:ind w:left="720"/>
      <w:contextualSpacing/>
    </w:pPr>
  </w:style>
  <w:style w:type="table" w:styleId="TableGrid">
    <w:name w:val="Table Grid"/>
    <w:basedOn w:val="TableNormal"/>
    <w:uiPriority w:val="59"/>
    <w:rsid w:val="00E317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2000B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00BE"/>
    <w:rPr>
      <w:rFonts w:ascii="Times New Roman" w:hAnsi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000B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343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6343"/>
    <w:pPr>
      <w:ind w:left="720"/>
      <w:contextualSpacing/>
    </w:pPr>
  </w:style>
  <w:style w:type="table" w:styleId="TableGrid">
    <w:name w:val="Table Grid"/>
    <w:basedOn w:val="TableNormal"/>
    <w:uiPriority w:val="59"/>
    <w:rsid w:val="00E317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2000B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00BE"/>
    <w:rPr>
      <w:rFonts w:ascii="Times New Roman" w:hAnsi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000B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BlackTie">
  <a:themeElements>
    <a:clrScheme name="STAR Colors">
      <a:dk1>
        <a:sysClr val="windowText" lastClr="000000"/>
      </a:dk1>
      <a:lt1>
        <a:sysClr val="window" lastClr="FFFFFF"/>
      </a:lt1>
      <a:dk2>
        <a:srgbClr val="303030"/>
      </a:dk2>
      <a:lt2>
        <a:srgbClr val="FF6600"/>
      </a:lt2>
      <a:accent1>
        <a:srgbClr val="7030A0"/>
      </a:accent1>
      <a:accent2>
        <a:srgbClr val="FFC000"/>
      </a:accent2>
      <a:accent3>
        <a:srgbClr val="339966"/>
      </a:accent3>
      <a:accent4>
        <a:srgbClr val="660033"/>
      </a:accent4>
      <a:accent5>
        <a:srgbClr val="0099CC"/>
      </a:accent5>
      <a:accent6>
        <a:srgbClr val="FF2E11"/>
      </a:accent6>
      <a:hlink>
        <a:srgbClr val="002060"/>
      </a:hlink>
      <a:folHlink>
        <a:srgbClr val="9D4E00"/>
      </a:folHlink>
    </a:clrScheme>
    <a:fontScheme name="Custom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BlackTie">
      <a:fillStyleLst>
        <a:solidFill>
          <a:schemeClr val="phClr"/>
        </a:solidFill>
        <a:gradFill rotWithShape="1">
          <a:gsLst>
            <a:gs pos="0">
              <a:schemeClr val="phClr">
                <a:tint val="45000"/>
                <a:satMod val="220000"/>
              </a:schemeClr>
            </a:gs>
            <a:gs pos="30000">
              <a:schemeClr val="phClr">
                <a:tint val="61000"/>
                <a:satMod val="220000"/>
              </a:schemeClr>
            </a:gs>
            <a:gs pos="45000">
              <a:schemeClr val="phClr">
                <a:tint val="66000"/>
                <a:satMod val="240000"/>
              </a:schemeClr>
            </a:gs>
            <a:gs pos="55000">
              <a:schemeClr val="phClr">
                <a:tint val="66000"/>
                <a:satMod val="220000"/>
              </a:schemeClr>
            </a:gs>
            <a:gs pos="73000">
              <a:schemeClr val="phClr">
                <a:tint val="61000"/>
                <a:satMod val="220000"/>
              </a:schemeClr>
            </a:gs>
            <a:gs pos="100000">
              <a:schemeClr val="phClr">
                <a:tint val="45000"/>
                <a:satMod val="220000"/>
              </a:schemeClr>
            </a:gs>
          </a:gsLst>
          <a:lin ang="950000" scaled="1"/>
        </a:gradFill>
        <a:gradFill rotWithShape="1">
          <a:gsLst>
            <a:gs pos="0">
              <a:schemeClr val="phClr">
                <a:shade val="63000"/>
                <a:satMod val="110000"/>
              </a:schemeClr>
            </a:gs>
            <a:gs pos="30000">
              <a:schemeClr val="phClr">
                <a:shade val="90000"/>
                <a:satMod val="120000"/>
              </a:schemeClr>
            </a:gs>
            <a:gs pos="45000">
              <a:schemeClr val="phClr">
                <a:shade val="100000"/>
                <a:satMod val="128000"/>
              </a:schemeClr>
            </a:gs>
            <a:gs pos="55000">
              <a:schemeClr val="phClr">
                <a:shade val="100000"/>
                <a:satMod val="128000"/>
              </a:schemeClr>
            </a:gs>
            <a:gs pos="73000">
              <a:schemeClr val="phClr">
                <a:shade val="90000"/>
                <a:satMod val="120000"/>
              </a:schemeClr>
            </a:gs>
            <a:gs pos="100000">
              <a:schemeClr val="phClr">
                <a:shade val="63000"/>
                <a:satMod val="110000"/>
              </a:schemeClr>
            </a:gs>
          </a:gsLst>
          <a:lin ang="950000" scaled="1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53975" cap="flat" cmpd="dbl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41909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7150" dist="38100" dir="5400000" algn="br" rotWithShape="0">
              <a:srgbClr val="000000">
                <a:alpha val="57000"/>
              </a:srgbClr>
            </a:outerShdw>
          </a:effectLst>
          <a:scene3d>
            <a:camera prst="orthographicFront">
              <a:rot lat="0" lon="0" rev="0"/>
            </a:camera>
            <a:lightRig rig="twoPt" dir="t">
              <a:rot lat="0" lon="0" rev="1800000"/>
            </a:lightRig>
          </a:scene3d>
          <a:sp3d>
            <a:bevelT w="44450" h="31750" prst="coolSlant"/>
          </a:sp3d>
        </a:effectStyle>
      </a:effectStyleLst>
      <a:bg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tint val="95000"/>
              </a:schemeClr>
              <a:schemeClr val="phClr">
                <a:shade val="20000"/>
              </a:schemeClr>
            </a:duotone>
          </a:blip>
          <a:stretch/>
        </a:blip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30000"/>
                <a:satMod val="255000"/>
              </a:schemeClr>
            </a:gs>
          </a:gsLst>
          <a:path path="circle">
            <a:fillToRect l="50000" t="-80000" r="50000" b="18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CF23EB-5C46-424A-B589-ABE2036A4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7</Pages>
  <Words>1366</Words>
  <Characters>7789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of Oklahoma City</Company>
  <LinksUpToDate>false</LinksUpToDate>
  <CharactersWithSpaces>9137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T.O. Bowman</dc:creator>
  <cp:lastModifiedBy>T.O. Bowman</cp:lastModifiedBy>
  <cp:revision>4</cp:revision>
  <dcterms:created xsi:type="dcterms:W3CDTF">2016-05-03T16:30:00Z</dcterms:created>
  <dcterms:modified xsi:type="dcterms:W3CDTF">2016-05-03T17:45:00Z</dcterms:modified>
</cp:coreProperties>
</file>