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D8EB6" w14:textId="77777777" w:rsidR="00667A41" w:rsidRDefault="00667A41" w:rsidP="009A25BB">
      <w:pPr>
        <w:rPr>
          <w:rFonts w:asciiTheme="majorHAnsi" w:hAnsiTheme="majorHAnsi"/>
          <w:b/>
        </w:rPr>
      </w:pPr>
    </w:p>
    <w:p w14:paraId="35BAC8AA" w14:textId="77777777" w:rsidR="00554060" w:rsidRDefault="00554060" w:rsidP="009A25BB">
      <w:pPr>
        <w:rPr>
          <w:rFonts w:asciiTheme="majorHAnsi" w:hAnsiTheme="majorHAnsi"/>
          <w:b/>
          <w:color w:val="4F6228" w:themeColor="accent3" w:themeShade="80"/>
        </w:rPr>
      </w:pPr>
    </w:p>
    <w:p w14:paraId="5B5A12AC" w14:textId="13410817" w:rsidR="009A25BB" w:rsidRDefault="00E30D40" w:rsidP="009A25BB">
      <w:pPr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 xml:space="preserve">Homework for </w:t>
      </w:r>
      <w:r w:rsidR="00FF220F">
        <w:rPr>
          <w:rFonts w:asciiTheme="majorHAnsi" w:hAnsiTheme="majorHAnsi"/>
          <w:b/>
          <w:color w:val="4F6228" w:themeColor="accent3" w:themeShade="80"/>
        </w:rPr>
        <w:t>Video</w:t>
      </w:r>
      <w:r>
        <w:rPr>
          <w:rFonts w:asciiTheme="majorHAnsi" w:hAnsiTheme="majorHAnsi"/>
          <w:b/>
          <w:color w:val="4F6228" w:themeColor="accent3" w:themeShade="80"/>
        </w:rPr>
        <w:t xml:space="preserve"> 2</w:t>
      </w:r>
      <w:r w:rsidR="009A25BB" w:rsidRPr="002E5918">
        <w:rPr>
          <w:rFonts w:asciiTheme="majorHAnsi" w:hAnsiTheme="majorHAnsi"/>
          <w:b/>
          <w:color w:val="4F6228" w:themeColor="accent3" w:themeShade="80"/>
        </w:rPr>
        <w:t xml:space="preserve"> </w:t>
      </w:r>
    </w:p>
    <w:p w14:paraId="1AC3A1A5" w14:textId="17A49CBC" w:rsidR="00E30D40" w:rsidRPr="00852B79" w:rsidRDefault="00E30D40" w:rsidP="00852B79">
      <w:pPr>
        <w:rPr>
          <w:rFonts w:asciiTheme="majorHAnsi" w:hAnsiTheme="majorHAnsi"/>
          <w:bCs/>
        </w:rPr>
      </w:pPr>
      <w:r w:rsidRPr="00852B79">
        <w:rPr>
          <w:rFonts w:asciiTheme="majorHAnsi" w:hAnsiTheme="majorHAnsi"/>
        </w:rPr>
        <w:t xml:space="preserve">Communicating About Equity: </w:t>
      </w:r>
      <w:r w:rsidRPr="00852B79">
        <w:rPr>
          <w:rFonts w:asciiTheme="majorHAnsi" w:hAnsiTheme="majorHAnsi"/>
          <w:bCs/>
        </w:rPr>
        <w:t xml:space="preserve"> Narratives, framing and messaging</w:t>
      </w:r>
    </w:p>
    <w:p w14:paraId="710BBEBE" w14:textId="77777777" w:rsidR="009A25BB" w:rsidRDefault="009A25BB" w:rsidP="009A25BB">
      <w:pPr>
        <w:rPr>
          <w:rFonts w:asciiTheme="majorHAnsi" w:hAnsiTheme="majorHAnsi"/>
        </w:rPr>
      </w:pPr>
    </w:p>
    <w:p w14:paraId="6AA17B7A" w14:textId="77777777" w:rsidR="009A25BB" w:rsidRPr="002E5918" w:rsidRDefault="009A25BB" w:rsidP="009A25BB">
      <w:pPr>
        <w:rPr>
          <w:rFonts w:asciiTheme="majorHAnsi" w:hAnsiTheme="majorHAnsi"/>
          <w:b/>
          <w:color w:val="4F6228" w:themeColor="accent3" w:themeShade="80"/>
        </w:rPr>
      </w:pPr>
      <w:r w:rsidRPr="002E5918">
        <w:rPr>
          <w:rFonts w:asciiTheme="majorHAnsi" w:hAnsiTheme="majorHAnsi"/>
          <w:b/>
          <w:color w:val="4F6228" w:themeColor="accent3" w:themeShade="80"/>
        </w:rPr>
        <w:t>Objectives</w:t>
      </w:r>
    </w:p>
    <w:p w14:paraId="5BCE724F" w14:textId="77777777" w:rsidR="00852B79" w:rsidRPr="00852B79" w:rsidRDefault="00852B79" w:rsidP="00852B79">
      <w:pPr>
        <w:rPr>
          <w:rFonts w:asciiTheme="majorHAnsi" w:hAnsiTheme="majorHAnsi"/>
        </w:rPr>
      </w:pPr>
      <w:r w:rsidRPr="00852B79">
        <w:rPr>
          <w:rFonts w:asciiTheme="majorHAnsi" w:hAnsiTheme="majorHAnsi"/>
        </w:rPr>
        <w:t xml:space="preserve">Participants will </w:t>
      </w:r>
    </w:p>
    <w:p w14:paraId="3DF95942" w14:textId="7671EAB1" w:rsidR="00A20A6F" w:rsidRPr="00852B79" w:rsidRDefault="00A20A6F" w:rsidP="00A20A6F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52B79">
        <w:rPr>
          <w:rFonts w:asciiTheme="majorHAnsi" w:hAnsiTheme="majorHAnsi" w:cs="Times"/>
        </w:rPr>
        <w:t xml:space="preserve">Understand the differences in narratives, framing and messaging </w:t>
      </w:r>
      <w:r>
        <w:rPr>
          <w:rFonts w:asciiTheme="majorHAnsi" w:hAnsiTheme="majorHAnsi" w:cs="Times"/>
        </w:rPr>
        <w:t xml:space="preserve">about race; </w:t>
      </w:r>
      <w:r w:rsidRPr="00852B79">
        <w:rPr>
          <w:rFonts w:asciiTheme="majorHAnsi" w:hAnsiTheme="majorHAnsi" w:cs="Times"/>
        </w:rPr>
        <w:t xml:space="preserve"> </w:t>
      </w:r>
    </w:p>
    <w:p w14:paraId="1A042508" w14:textId="77777777" w:rsidR="00852B79" w:rsidRPr="00852B79" w:rsidRDefault="00852B79" w:rsidP="00852B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52B79">
        <w:rPr>
          <w:rFonts w:asciiTheme="majorHAnsi" w:hAnsiTheme="majorHAnsi" w:cs="Times"/>
        </w:rPr>
        <w:t>Learn key concepts for talking about race, and how to talk about race-based inequities in a manner that advances racial equity;</w:t>
      </w:r>
    </w:p>
    <w:p w14:paraId="181D2DEC" w14:textId="77777777" w:rsidR="00852B79" w:rsidRPr="00852B79" w:rsidRDefault="00852B79" w:rsidP="00852B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52B79">
        <w:rPr>
          <w:rFonts w:asciiTheme="majorHAnsi" w:hAnsiTheme="majorHAnsi" w:cs="Times"/>
        </w:rPr>
        <w:t xml:space="preserve">Develop skill at articulating a compelling story for racial equity and sustainability in cities; and </w:t>
      </w:r>
    </w:p>
    <w:p w14:paraId="5C780FD5" w14:textId="0B458E93" w:rsidR="00946B5F" w:rsidRPr="00852B79" w:rsidRDefault="00852B79" w:rsidP="00852B79">
      <w:pPr>
        <w:pStyle w:val="ListParagraph"/>
        <w:numPr>
          <w:ilvl w:val="0"/>
          <w:numId w:val="8"/>
        </w:numPr>
        <w:rPr>
          <w:rFonts w:asciiTheme="majorHAnsi" w:hAnsiTheme="majorHAnsi"/>
        </w:rPr>
      </w:pPr>
      <w:r w:rsidRPr="00852B79">
        <w:rPr>
          <w:rFonts w:asciiTheme="majorHAnsi" w:hAnsiTheme="majorHAnsi"/>
        </w:rPr>
        <w:t>Learn</w:t>
      </w:r>
      <w:r w:rsidR="00A20A6F">
        <w:rPr>
          <w:rFonts w:asciiTheme="majorHAnsi" w:hAnsiTheme="majorHAnsi"/>
        </w:rPr>
        <w:t xml:space="preserve"> about</w:t>
      </w:r>
      <w:r w:rsidRPr="00852B79">
        <w:rPr>
          <w:rFonts w:asciiTheme="majorHAnsi" w:hAnsiTheme="majorHAnsi"/>
        </w:rPr>
        <w:t xml:space="preserve"> strategies for avoiding common pitfalls in communicating about equity</w:t>
      </w:r>
    </w:p>
    <w:p w14:paraId="4587D84C" w14:textId="77777777" w:rsidR="00852B79" w:rsidRDefault="00852B79" w:rsidP="009A25BB">
      <w:pPr>
        <w:rPr>
          <w:rFonts w:asciiTheme="majorHAnsi" w:hAnsiTheme="majorHAnsi"/>
          <w:b/>
          <w:color w:val="4F6228" w:themeColor="accent3" w:themeShade="80"/>
        </w:rPr>
      </w:pPr>
    </w:p>
    <w:p w14:paraId="6A24F077" w14:textId="5F1D3A89" w:rsidR="009462AB" w:rsidRDefault="009462AB" w:rsidP="009462AB">
      <w:pPr>
        <w:pStyle w:val="Normal1"/>
        <w:contextualSpacing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***USDN members have the option to receive feedback on their homework. To do so submit the worksheet to </w:t>
      </w:r>
      <w:hyperlink r:id="rId8" w:history="1">
        <w:r w:rsidR="00F43ACF" w:rsidRPr="00AA2960">
          <w:rPr>
            <w:rStyle w:val="Hyperlink"/>
            <w:rFonts w:ascii="Calibri" w:eastAsia="Calibri" w:hAnsi="Calibri" w:cs="Calibri"/>
          </w:rPr>
          <w:t>celiaburke@usdn.org</w:t>
        </w:r>
      </w:hyperlink>
      <w:r>
        <w:rPr>
          <w:rFonts w:ascii="Calibri" w:eastAsia="Calibri" w:hAnsi="Calibri" w:cs="Calibri"/>
        </w:rPr>
        <w:t xml:space="preserve"> ***</w:t>
      </w:r>
    </w:p>
    <w:p w14:paraId="2629FAB8" w14:textId="77777777" w:rsidR="009462AB" w:rsidRDefault="009462AB" w:rsidP="009462AB">
      <w:pPr>
        <w:pStyle w:val="Normal1"/>
      </w:pPr>
    </w:p>
    <w:p w14:paraId="3384377E" w14:textId="77777777" w:rsidR="009462AB" w:rsidRPr="00C60B1A" w:rsidRDefault="009462AB" w:rsidP="009462AB">
      <w:pPr>
        <w:rPr>
          <w:rFonts w:asciiTheme="majorHAnsi" w:hAnsiTheme="majorHAnsi"/>
          <w:b/>
          <w:color w:val="4F6228" w:themeColor="accent3" w:themeShade="80"/>
        </w:rPr>
      </w:pPr>
      <w:bookmarkStart w:id="0" w:name="h.gjdgxs" w:colFirst="0" w:colLast="0"/>
      <w:bookmarkEnd w:id="0"/>
      <w:r w:rsidRPr="00C60B1A">
        <w:rPr>
          <w:rFonts w:asciiTheme="majorHAnsi" w:hAnsiTheme="majorHAnsi"/>
          <w:b/>
          <w:color w:val="4F6228" w:themeColor="accent3" w:themeShade="80"/>
        </w:rPr>
        <w:t xml:space="preserve">Name 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0B1A">
        <w:rPr>
          <w:rFonts w:asciiTheme="majorHAnsi" w:hAnsiTheme="majorHAnsi"/>
          <w:b/>
          <w:color w:val="4F6228" w:themeColor="accent3" w:themeShade="80"/>
        </w:rPr>
        <w:instrText xml:space="preserve"> FORMTEXT </w:instrText>
      </w:r>
      <w:r w:rsidRPr="00C60B1A">
        <w:rPr>
          <w:rFonts w:asciiTheme="majorHAnsi" w:hAnsiTheme="majorHAnsi"/>
          <w:b/>
          <w:color w:val="4F6228" w:themeColor="accent3" w:themeShade="80"/>
        </w:rPr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separate"/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end"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  <w:t>Jurisdiction</w:t>
      </w:r>
      <w:r w:rsidRPr="00C60B1A">
        <w:rPr>
          <w:rFonts w:asciiTheme="majorHAnsi" w:hAnsiTheme="majorHAnsi"/>
          <w:b/>
          <w:color w:val="4F6228" w:themeColor="accent3" w:themeShade="80"/>
        </w:rPr>
        <w:t xml:space="preserve"> 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0B1A">
        <w:rPr>
          <w:rFonts w:asciiTheme="majorHAnsi" w:hAnsiTheme="majorHAnsi"/>
          <w:b/>
          <w:color w:val="4F6228" w:themeColor="accent3" w:themeShade="80"/>
        </w:rPr>
        <w:instrText xml:space="preserve"> FORMTEXT </w:instrText>
      </w:r>
      <w:r w:rsidRPr="00C60B1A">
        <w:rPr>
          <w:rFonts w:asciiTheme="majorHAnsi" w:hAnsiTheme="majorHAnsi"/>
          <w:b/>
          <w:color w:val="4F6228" w:themeColor="accent3" w:themeShade="80"/>
        </w:rPr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separate"/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end"/>
      </w:r>
    </w:p>
    <w:p w14:paraId="72519DA9" w14:textId="77777777" w:rsidR="009462AB" w:rsidRDefault="009462AB" w:rsidP="009462AB">
      <w:pPr>
        <w:rPr>
          <w:rFonts w:asciiTheme="majorHAnsi" w:hAnsiTheme="majorHAnsi"/>
          <w:b/>
          <w:color w:val="4F6228" w:themeColor="accent3" w:themeShade="80"/>
        </w:rPr>
      </w:pPr>
    </w:p>
    <w:p w14:paraId="401A41C6" w14:textId="77777777" w:rsidR="009462AB" w:rsidRPr="00C60B1A" w:rsidRDefault="009462AB" w:rsidP="009462AB">
      <w:pPr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E-mail</w:t>
      </w:r>
      <w:r w:rsidRPr="00C60B1A">
        <w:rPr>
          <w:rFonts w:asciiTheme="majorHAnsi" w:hAnsiTheme="majorHAnsi"/>
          <w:b/>
          <w:color w:val="4F6228" w:themeColor="accent3" w:themeShade="80"/>
        </w:rPr>
        <w:t xml:space="preserve"> 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0B1A">
        <w:rPr>
          <w:rFonts w:asciiTheme="majorHAnsi" w:hAnsiTheme="majorHAnsi"/>
          <w:b/>
          <w:color w:val="4F6228" w:themeColor="accent3" w:themeShade="80"/>
        </w:rPr>
        <w:instrText xml:space="preserve"> FORMTEXT </w:instrText>
      </w:r>
      <w:r w:rsidRPr="00C60B1A">
        <w:rPr>
          <w:rFonts w:asciiTheme="majorHAnsi" w:hAnsiTheme="majorHAnsi"/>
          <w:b/>
          <w:color w:val="4F6228" w:themeColor="accent3" w:themeShade="80"/>
        </w:rPr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separate"/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end"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</w:r>
      <w:r>
        <w:rPr>
          <w:rFonts w:asciiTheme="majorHAnsi" w:hAnsiTheme="majorHAnsi"/>
          <w:b/>
          <w:color w:val="4F6228" w:themeColor="accent3" w:themeShade="80"/>
        </w:rPr>
        <w:tab/>
        <w:t>Phone</w:t>
      </w:r>
      <w:r w:rsidRPr="00C60B1A">
        <w:rPr>
          <w:rFonts w:asciiTheme="majorHAnsi" w:hAnsiTheme="majorHAnsi"/>
          <w:b/>
          <w:color w:val="4F6228" w:themeColor="accent3" w:themeShade="80"/>
        </w:rPr>
        <w:t xml:space="preserve"> 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0B1A">
        <w:rPr>
          <w:rFonts w:asciiTheme="majorHAnsi" w:hAnsiTheme="majorHAnsi"/>
          <w:b/>
          <w:color w:val="4F6228" w:themeColor="accent3" w:themeShade="80"/>
        </w:rPr>
        <w:instrText xml:space="preserve"> FORMTEXT </w:instrText>
      </w:r>
      <w:r w:rsidRPr="00C60B1A">
        <w:rPr>
          <w:rFonts w:asciiTheme="majorHAnsi" w:hAnsiTheme="majorHAnsi"/>
          <w:b/>
          <w:color w:val="4F6228" w:themeColor="accent3" w:themeShade="80"/>
        </w:rPr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separate"/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>
        <w:rPr>
          <w:rFonts w:asciiTheme="majorHAnsi" w:hAnsiTheme="majorHAnsi"/>
          <w:b/>
          <w:noProof/>
          <w:color w:val="4F6228" w:themeColor="accent3" w:themeShade="80"/>
        </w:rPr>
        <w:t> </w:t>
      </w:r>
      <w:r w:rsidRPr="00C60B1A">
        <w:rPr>
          <w:rFonts w:asciiTheme="majorHAnsi" w:hAnsiTheme="majorHAnsi"/>
          <w:b/>
          <w:color w:val="4F6228" w:themeColor="accent3" w:themeShade="80"/>
        </w:rPr>
        <w:fldChar w:fldCharType="end"/>
      </w:r>
    </w:p>
    <w:p w14:paraId="4A5A19A1" w14:textId="77777777" w:rsidR="009462AB" w:rsidRPr="00C60B1A" w:rsidRDefault="009462AB" w:rsidP="009462AB">
      <w:pPr>
        <w:rPr>
          <w:rFonts w:asciiTheme="majorHAnsi" w:hAnsiTheme="majorHAnsi"/>
          <w:b/>
          <w:color w:val="4F6228" w:themeColor="accent3" w:themeShade="80"/>
        </w:rPr>
      </w:pPr>
    </w:p>
    <w:p w14:paraId="7D960103" w14:textId="77777777" w:rsidR="009462AB" w:rsidRDefault="009462AB" w:rsidP="009462AB">
      <w:pPr>
        <w:pBdr>
          <w:bottom w:val="single" w:sz="12" w:space="1" w:color="auto"/>
        </w:pBdr>
        <w:rPr>
          <w:rFonts w:asciiTheme="majorHAnsi" w:hAnsiTheme="majorHAnsi"/>
        </w:rPr>
      </w:pPr>
      <w:r>
        <w:rPr>
          <w:rFonts w:asciiTheme="majorHAnsi" w:hAnsiTheme="majorHAnsi"/>
          <w:b/>
          <w:color w:val="4F6228" w:themeColor="accent3" w:themeShade="80"/>
        </w:rPr>
        <w:t xml:space="preserve">Membership </w:t>
      </w:r>
      <w:r w:rsidRPr="002B5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8AA"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 w:rsidRPr="002B58AA"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Core   </w:t>
      </w:r>
      <w:r w:rsidRPr="002B5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8AA"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 w:rsidRPr="002B58AA">
        <w:rPr>
          <w:rFonts w:asciiTheme="majorHAnsi" w:hAnsiTheme="majorHAnsi"/>
        </w:rPr>
        <w:fldChar w:fldCharType="end"/>
      </w:r>
      <w:r w:rsidRPr="002B58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Associate   </w:t>
      </w:r>
      <w:r w:rsidRPr="002B5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8AA"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 w:rsidRPr="002B58AA">
        <w:rPr>
          <w:rFonts w:asciiTheme="majorHAnsi" w:hAnsiTheme="majorHAnsi"/>
        </w:rPr>
        <w:fldChar w:fldCharType="end"/>
      </w:r>
      <w:r w:rsidRPr="002B58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Staff   </w:t>
      </w:r>
      <w:r w:rsidRPr="002B5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8AA"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 w:rsidRPr="002B58AA">
        <w:rPr>
          <w:rFonts w:asciiTheme="majorHAnsi" w:hAnsiTheme="majorHAnsi"/>
        </w:rPr>
        <w:fldChar w:fldCharType="end"/>
      </w:r>
      <w:r w:rsidRPr="002B58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Unknown   </w:t>
      </w:r>
      <w:r w:rsidRPr="002B58AA"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B58AA"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 w:rsidRPr="002B58AA">
        <w:rPr>
          <w:rFonts w:asciiTheme="majorHAnsi" w:hAnsiTheme="majorHAnsi"/>
        </w:rPr>
        <w:fldChar w:fldCharType="end"/>
      </w:r>
      <w:r w:rsidRPr="002B58AA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Not a member</w:t>
      </w:r>
    </w:p>
    <w:p w14:paraId="11A22357" w14:textId="77777777" w:rsidR="00946B5F" w:rsidRDefault="00946B5F" w:rsidP="009A25BB">
      <w:pPr>
        <w:rPr>
          <w:rFonts w:asciiTheme="majorHAnsi" w:hAnsiTheme="majorHAnsi"/>
        </w:rPr>
      </w:pPr>
    </w:p>
    <w:p w14:paraId="143288C4" w14:textId="60E22D6C" w:rsidR="00946B5F" w:rsidRPr="00946B5F" w:rsidRDefault="009462AB" w:rsidP="00946B5F">
      <w:pPr>
        <w:rPr>
          <w:rFonts w:asciiTheme="majorHAnsi" w:hAnsiTheme="majorHAnsi"/>
          <w:b/>
          <w:color w:val="4F6228" w:themeColor="accent3" w:themeShade="80"/>
        </w:rPr>
      </w:pPr>
      <w:r>
        <w:rPr>
          <w:rFonts w:asciiTheme="majorHAnsi" w:hAnsiTheme="majorHAnsi"/>
          <w:b/>
          <w:color w:val="4F6228" w:themeColor="accent3" w:themeShade="80"/>
        </w:rPr>
        <w:t>Homework</w:t>
      </w:r>
    </w:p>
    <w:p w14:paraId="71B5779B" w14:textId="77777777" w:rsidR="009A25BB" w:rsidRPr="009A25BB" w:rsidRDefault="009A25BB" w:rsidP="009A25BB">
      <w:pPr>
        <w:rPr>
          <w:rFonts w:asciiTheme="majorHAnsi" w:hAnsiTheme="majorHAnsi"/>
        </w:rPr>
      </w:pPr>
      <w:r w:rsidRPr="009A25BB">
        <w:rPr>
          <w:rFonts w:asciiTheme="majorHAnsi" w:hAnsiTheme="majorHAnsi"/>
        </w:rPr>
        <w:tab/>
      </w:r>
    </w:p>
    <w:p w14:paraId="59BA5C2F" w14:textId="7DACF68A" w:rsidR="00946B5F" w:rsidRDefault="00852B79" w:rsidP="009A25BB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Watch video #2</w:t>
      </w:r>
      <w:r w:rsidR="00BE084D">
        <w:rPr>
          <w:rFonts w:asciiTheme="majorHAnsi" w:hAnsiTheme="majorHAnsi"/>
        </w:rPr>
        <w:t xml:space="preserve"> </w:t>
      </w:r>
    </w:p>
    <w:p w14:paraId="5D6F600C" w14:textId="13F5A991" w:rsidR="009A25BB" w:rsidRDefault="00946B5F" w:rsidP="00946B5F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bookmarkEnd w:id="1"/>
      <w:r>
        <w:rPr>
          <w:rFonts w:asciiTheme="majorHAnsi" w:hAnsiTheme="majorHAnsi"/>
        </w:rPr>
        <w:t xml:space="preserve"> I watched the video</w:t>
      </w:r>
    </w:p>
    <w:p w14:paraId="592499F1" w14:textId="6ED50A08" w:rsidR="00C66410" w:rsidRPr="009A25BB" w:rsidRDefault="00C66410" w:rsidP="00C66410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Even better, I watched the video with colleagues </w:t>
      </w:r>
    </w:p>
    <w:p w14:paraId="7F6ECFBE" w14:textId="77777777" w:rsidR="00C66410" w:rsidRPr="009A25BB" w:rsidRDefault="00C66410" w:rsidP="00946B5F">
      <w:pPr>
        <w:pStyle w:val="ListParagraph"/>
        <w:ind w:left="360"/>
        <w:rPr>
          <w:rFonts w:asciiTheme="majorHAnsi" w:hAnsiTheme="majorHAnsi"/>
        </w:rPr>
      </w:pPr>
    </w:p>
    <w:p w14:paraId="14C4988F" w14:textId="77777777" w:rsidR="009A25BB" w:rsidRDefault="009A25BB" w:rsidP="009A25BB">
      <w:pPr>
        <w:rPr>
          <w:rFonts w:asciiTheme="majorHAnsi" w:hAnsiTheme="majorHAnsi"/>
        </w:rPr>
      </w:pPr>
    </w:p>
    <w:p w14:paraId="551D6483" w14:textId="36136A64" w:rsidR="009A25BB" w:rsidRPr="00BE084D" w:rsidRDefault="00BE084D" w:rsidP="00BE08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E084D">
        <w:rPr>
          <w:rFonts w:asciiTheme="majorHAnsi" w:hAnsiTheme="majorHAnsi"/>
        </w:rPr>
        <w:t>Think about the racial disproportionalities you would like to be able to impact. Using the ACT model</w:t>
      </w:r>
      <w:r w:rsidR="00076D1E">
        <w:rPr>
          <w:rFonts w:asciiTheme="majorHAnsi" w:hAnsiTheme="majorHAnsi"/>
        </w:rPr>
        <w:t xml:space="preserve"> (See Appendix)</w:t>
      </w:r>
      <w:r w:rsidRPr="00BE084D">
        <w:rPr>
          <w:rFonts w:asciiTheme="majorHAnsi" w:hAnsiTheme="majorHAnsi"/>
        </w:rPr>
        <w:t>, develop a message that describes the work you would like to do.</w:t>
      </w:r>
    </w:p>
    <w:p w14:paraId="63A5E921" w14:textId="77777777" w:rsidR="00667A41" w:rsidRPr="00BE084D" w:rsidRDefault="00946B5F" w:rsidP="00667A41">
      <w:pPr>
        <w:pStyle w:val="ListParagraph"/>
        <w:ind w:left="360"/>
        <w:rPr>
          <w:rFonts w:asciiTheme="majorHAnsi" w:hAnsiTheme="majorHAnsi"/>
        </w:rPr>
      </w:pPr>
      <w:r w:rsidRPr="00BE084D">
        <w:rPr>
          <w:rFonts w:asciiTheme="majorHAnsi" w:hAnsiTheme="maj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BE084D">
        <w:rPr>
          <w:rFonts w:asciiTheme="majorHAnsi" w:hAnsiTheme="majorHAnsi"/>
        </w:rPr>
        <w:instrText xml:space="preserve"> FORMTEXT </w:instrText>
      </w:r>
      <w:r w:rsidRPr="00BE084D">
        <w:rPr>
          <w:rFonts w:asciiTheme="majorHAnsi" w:hAnsiTheme="majorHAnsi"/>
        </w:rPr>
      </w:r>
      <w:r w:rsidRPr="00BE084D">
        <w:rPr>
          <w:rFonts w:asciiTheme="majorHAnsi" w:hAnsiTheme="majorHAnsi"/>
        </w:rPr>
        <w:fldChar w:fldCharType="separate"/>
      </w:r>
      <w:r w:rsidRPr="00BE084D">
        <w:rPr>
          <w:rFonts w:asciiTheme="majorHAnsi" w:hAnsiTheme="majorHAnsi"/>
        </w:rPr>
        <w:t> </w:t>
      </w:r>
      <w:r w:rsidRPr="00BE084D">
        <w:rPr>
          <w:rFonts w:asciiTheme="majorHAnsi" w:hAnsiTheme="majorHAnsi"/>
        </w:rPr>
        <w:t> </w:t>
      </w:r>
      <w:r w:rsidRPr="00BE084D">
        <w:rPr>
          <w:rFonts w:asciiTheme="majorHAnsi" w:hAnsiTheme="majorHAnsi"/>
        </w:rPr>
        <w:t> </w:t>
      </w:r>
      <w:r w:rsidRPr="00BE084D">
        <w:rPr>
          <w:rFonts w:asciiTheme="majorHAnsi" w:hAnsiTheme="majorHAnsi"/>
        </w:rPr>
        <w:t> </w:t>
      </w:r>
      <w:r w:rsidRPr="00BE084D">
        <w:rPr>
          <w:rFonts w:asciiTheme="majorHAnsi" w:hAnsiTheme="majorHAnsi"/>
        </w:rPr>
        <w:t> </w:t>
      </w:r>
      <w:r w:rsidRPr="00BE084D">
        <w:rPr>
          <w:rFonts w:asciiTheme="majorHAnsi" w:hAnsiTheme="majorHAnsi"/>
        </w:rPr>
        <w:fldChar w:fldCharType="end"/>
      </w:r>
      <w:bookmarkEnd w:id="2"/>
    </w:p>
    <w:p w14:paraId="6EED7445" w14:textId="77777777" w:rsidR="00667A41" w:rsidRDefault="00667A41" w:rsidP="00667A41">
      <w:pPr>
        <w:pStyle w:val="ListParagraph"/>
        <w:ind w:left="360"/>
        <w:rPr>
          <w:rFonts w:asciiTheme="majorHAnsi" w:hAnsiTheme="majorHAnsi"/>
        </w:rPr>
      </w:pPr>
    </w:p>
    <w:p w14:paraId="35D1DDF1" w14:textId="336ECDF9" w:rsidR="005E6654" w:rsidRPr="00BE084D" w:rsidRDefault="00BE084D" w:rsidP="00BE08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 w:rsidRPr="00BE084D">
        <w:rPr>
          <w:rFonts w:asciiTheme="majorHAnsi" w:hAnsiTheme="majorHAnsi"/>
        </w:rPr>
        <w:t>What was the hardest part of developing the message? What was the easiest?</w:t>
      </w:r>
    </w:p>
    <w:p w14:paraId="3408F523" w14:textId="77777777" w:rsidR="009A25BB" w:rsidRDefault="00946B5F" w:rsidP="009000F2">
      <w:pPr>
        <w:ind w:left="360"/>
        <w:rPr>
          <w:rFonts w:asciiTheme="majorHAnsi" w:hAnsiTheme="majorHAnsi"/>
        </w:rPr>
      </w:pPr>
      <w:r w:rsidRPr="00BE084D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BE084D">
        <w:rPr>
          <w:rFonts w:asciiTheme="majorHAnsi" w:hAnsiTheme="majorHAnsi"/>
        </w:rPr>
        <w:instrText xml:space="preserve"> FORMTEXT </w:instrText>
      </w:r>
      <w:r w:rsidRPr="00BE084D">
        <w:rPr>
          <w:rFonts w:asciiTheme="majorHAnsi" w:hAnsiTheme="majorHAnsi"/>
        </w:rPr>
      </w:r>
      <w:r w:rsidRPr="00BE084D">
        <w:rPr>
          <w:rFonts w:asciiTheme="majorHAnsi" w:hAnsiTheme="majorHAnsi"/>
        </w:rPr>
        <w:fldChar w:fldCharType="separate"/>
      </w:r>
      <w:r w:rsidRPr="00BE084D"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</w:rPr>
        <w:fldChar w:fldCharType="end"/>
      </w:r>
      <w:bookmarkEnd w:id="3"/>
    </w:p>
    <w:p w14:paraId="7E7170A1" w14:textId="77777777" w:rsidR="00BE084D" w:rsidRDefault="00BE084D" w:rsidP="009A25BB">
      <w:pPr>
        <w:rPr>
          <w:rFonts w:asciiTheme="majorHAnsi" w:hAnsiTheme="majorHAnsi"/>
        </w:rPr>
      </w:pPr>
    </w:p>
    <w:p w14:paraId="463AF526" w14:textId="77777777" w:rsidR="00BE084D" w:rsidRDefault="00BE084D" w:rsidP="009A25BB">
      <w:pPr>
        <w:rPr>
          <w:rFonts w:asciiTheme="majorHAnsi" w:hAnsiTheme="majorHAnsi"/>
        </w:rPr>
      </w:pPr>
    </w:p>
    <w:p w14:paraId="12A616B9" w14:textId="77777777" w:rsidR="00BE084D" w:rsidRPr="00BE084D" w:rsidRDefault="00BE084D" w:rsidP="00BE084D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Practice</w:t>
      </w:r>
      <w:r w:rsidRPr="00BE084D">
        <w:rPr>
          <w:rFonts w:asciiTheme="majorHAnsi" w:hAnsiTheme="majorHAnsi"/>
        </w:rPr>
        <w:t xml:space="preserve"> delivering the message with one of your colleagues.</w:t>
      </w:r>
    </w:p>
    <w:p w14:paraId="08C26212" w14:textId="77777777" w:rsidR="00BE084D" w:rsidRDefault="00BE084D" w:rsidP="00BE084D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/>
        </w:rPr>
        <w:instrText xml:space="preserve"> FORMCHECKBOX </w:instrText>
      </w:r>
      <w:r w:rsidR="00F43ACF">
        <w:rPr>
          <w:rFonts w:asciiTheme="majorHAnsi" w:hAnsiTheme="majorHAnsi"/>
        </w:rPr>
      </w:r>
      <w:r w:rsidR="00F43ACF">
        <w:rPr>
          <w:rFonts w:asciiTheme="majorHAnsi" w:hAnsiTheme="majorHAnsi"/>
        </w:rPr>
        <w:fldChar w:fldCharType="separate"/>
      </w:r>
      <w:r>
        <w:rPr>
          <w:rFonts w:asciiTheme="majorHAnsi" w:hAnsiTheme="majorHAnsi"/>
        </w:rPr>
        <w:fldChar w:fldCharType="end"/>
      </w:r>
      <w:r>
        <w:rPr>
          <w:rFonts w:asciiTheme="majorHAnsi" w:hAnsiTheme="majorHAnsi"/>
        </w:rPr>
        <w:t xml:space="preserve"> I practiced </w:t>
      </w:r>
      <w:r w:rsidRPr="00BE084D">
        <w:rPr>
          <w:rFonts w:asciiTheme="majorHAnsi" w:hAnsiTheme="majorHAnsi"/>
        </w:rPr>
        <w:t xml:space="preserve">delivering the message with one of </w:t>
      </w:r>
      <w:r>
        <w:rPr>
          <w:rFonts w:asciiTheme="majorHAnsi" w:hAnsiTheme="majorHAnsi"/>
        </w:rPr>
        <w:t>my</w:t>
      </w:r>
      <w:r w:rsidRPr="00BE084D">
        <w:rPr>
          <w:rFonts w:asciiTheme="majorHAnsi" w:hAnsiTheme="majorHAnsi"/>
        </w:rPr>
        <w:t xml:space="preserve"> colleagues.</w:t>
      </w:r>
    </w:p>
    <w:p w14:paraId="2438FC1F" w14:textId="20E06189" w:rsidR="00BE084D" w:rsidRPr="00BE084D" w:rsidRDefault="00BE084D" w:rsidP="00BE084D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How did it go? What felt comfortable? Was there anything challenging?</w:t>
      </w:r>
    </w:p>
    <w:p w14:paraId="3FA7AD09" w14:textId="77777777" w:rsidR="00BE084D" w:rsidRDefault="00BE084D" w:rsidP="009000F2">
      <w:pPr>
        <w:ind w:left="360"/>
        <w:rPr>
          <w:rFonts w:asciiTheme="majorHAnsi" w:hAnsiTheme="majorHAnsi"/>
        </w:rPr>
      </w:pPr>
      <w:r w:rsidRPr="00BE084D">
        <w:rPr>
          <w:rFonts w:asciiTheme="majorHAnsi" w:hAnsiTheme="maj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E084D">
        <w:rPr>
          <w:rFonts w:asciiTheme="majorHAnsi" w:hAnsiTheme="majorHAnsi"/>
        </w:rPr>
        <w:instrText xml:space="preserve"> FORMTEXT </w:instrText>
      </w:r>
      <w:r w:rsidRPr="00BE084D">
        <w:rPr>
          <w:rFonts w:asciiTheme="majorHAnsi" w:hAnsiTheme="majorHAnsi"/>
        </w:rPr>
      </w:r>
      <w:r w:rsidRPr="00BE084D">
        <w:rPr>
          <w:rFonts w:asciiTheme="majorHAnsi" w:hAnsiTheme="majorHAnsi"/>
        </w:rPr>
        <w:fldChar w:fldCharType="separate"/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>
        <w:rPr>
          <w:rFonts w:asciiTheme="majorHAnsi" w:hAnsiTheme="majorHAnsi"/>
          <w:noProof/>
        </w:rPr>
        <w:t> </w:t>
      </w:r>
      <w:r w:rsidRPr="00BE084D">
        <w:rPr>
          <w:rFonts w:asciiTheme="majorHAnsi" w:hAnsiTheme="majorHAnsi"/>
        </w:rPr>
        <w:fldChar w:fldCharType="end"/>
      </w:r>
    </w:p>
    <w:p w14:paraId="392CF1DA" w14:textId="77777777" w:rsidR="00BE084D" w:rsidRDefault="00BE084D" w:rsidP="00BE084D">
      <w:pPr>
        <w:pStyle w:val="ListParagraph"/>
        <w:ind w:left="360"/>
        <w:rPr>
          <w:rFonts w:asciiTheme="majorHAnsi" w:hAnsiTheme="majorHAnsi"/>
        </w:rPr>
      </w:pPr>
    </w:p>
    <w:p w14:paraId="7C9CB437" w14:textId="77777777" w:rsidR="00076D1E" w:rsidRDefault="00076D1E" w:rsidP="00076D1E">
      <w:pPr>
        <w:jc w:val="center"/>
        <w:rPr>
          <w:rFonts w:asciiTheme="majorHAnsi" w:hAnsiTheme="majorHAnsi"/>
          <w:b/>
        </w:rPr>
      </w:pPr>
    </w:p>
    <w:p w14:paraId="22BA9A18" w14:textId="77777777" w:rsidR="00076D1E" w:rsidRDefault="00076D1E" w:rsidP="00076D1E">
      <w:pPr>
        <w:jc w:val="center"/>
        <w:rPr>
          <w:rFonts w:asciiTheme="majorHAnsi" w:hAnsiTheme="majorHAnsi"/>
          <w:b/>
        </w:rPr>
      </w:pPr>
    </w:p>
    <w:p w14:paraId="24A97F8E" w14:textId="6BB644C9" w:rsidR="00076D1E" w:rsidRPr="00076D1E" w:rsidRDefault="00076D1E" w:rsidP="00076D1E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Appendix.  </w:t>
      </w:r>
      <w:r w:rsidRPr="00076D1E">
        <w:rPr>
          <w:rFonts w:asciiTheme="majorHAnsi" w:hAnsiTheme="majorHAnsi"/>
          <w:b/>
        </w:rPr>
        <w:t>AFFIRM- COUNTER- TRANSFORM</w:t>
      </w:r>
      <w:r>
        <w:rPr>
          <w:rFonts w:asciiTheme="majorHAnsi" w:hAnsiTheme="majorHAnsi"/>
          <w:b/>
        </w:rPr>
        <w:t xml:space="preserve"> (ACT)</w:t>
      </w:r>
      <w:r w:rsidRPr="00076D1E">
        <w:rPr>
          <w:rFonts w:asciiTheme="majorHAnsi" w:hAnsiTheme="majorHAnsi"/>
          <w:b/>
        </w:rPr>
        <w:t xml:space="preserve"> EXAMPLE</w:t>
      </w:r>
    </w:p>
    <w:p w14:paraId="158F306C" w14:textId="77777777" w:rsidR="00076D1E" w:rsidRPr="00BE084D" w:rsidRDefault="00076D1E" w:rsidP="00076D1E">
      <w:pPr>
        <w:pStyle w:val="ListParagraph"/>
        <w:ind w:left="360"/>
        <w:rPr>
          <w:rFonts w:asciiTheme="majorHAnsi" w:hAnsiTheme="majorHAnsi"/>
        </w:rPr>
      </w:pPr>
    </w:p>
    <w:p w14:paraId="31415DCD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1. </w:t>
      </w:r>
      <w:r w:rsidRPr="00076D1E">
        <w:rPr>
          <w:rFonts w:asciiTheme="majorHAnsi" w:hAnsiTheme="majorHAnsi"/>
          <w:b/>
          <w:bCs/>
        </w:rPr>
        <w:t>Start with the heart</w:t>
      </w:r>
    </w:p>
    <w:p w14:paraId="33B84EA6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 w:rsidRPr="00076D1E">
        <w:rPr>
          <w:rFonts w:asciiTheme="majorHAnsi" w:hAnsiTheme="majorHAnsi"/>
          <w:bCs/>
          <w:i/>
          <w:iCs/>
        </w:rPr>
        <w:t>The health of our children, families and loved ones depends on the environments in which we live.</w:t>
      </w:r>
    </w:p>
    <w:p w14:paraId="40AE1397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 w:rsidRPr="00076D1E">
        <w:rPr>
          <w:rFonts w:asciiTheme="majorHAnsi" w:hAnsiTheme="majorHAnsi"/>
          <w:b/>
          <w:bCs/>
        </w:rPr>
        <w:t>2. Tell us how we got here in simple terms</w:t>
      </w:r>
    </w:p>
    <w:p w14:paraId="71326729" w14:textId="3D58B2A9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>
        <w:rPr>
          <w:rFonts w:asciiTheme="majorHAnsi" w:hAnsiTheme="majorHAnsi"/>
          <w:bCs/>
          <w:i/>
          <w:iCs/>
        </w:rPr>
        <w:t>For decades, low-</w:t>
      </w:r>
      <w:r w:rsidRPr="00076D1E">
        <w:rPr>
          <w:rFonts w:asciiTheme="majorHAnsi" w:hAnsiTheme="majorHAnsi"/>
          <w:bCs/>
          <w:i/>
          <w:iCs/>
        </w:rPr>
        <w:t>income communities of color have been the dumping grounds for environmental hazards.</w:t>
      </w:r>
    </w:p>
    <w:p w14:paraId="35AC91E5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 w:rsidRPr="00076D1E">
        <w:rPr>
          <w:rFonts w:asciiTheme="majorHAnsi" w:hAnsiTheme="majorHAnsi"/>
          <w:b/>
          <w:bCs/>
        </w:rPr>
        <w:t>3. Explain “shared fate” in racially-explicit terms</w:t>
      </w:r>
    </w:p>
    <w:p w14:paraId="3865DDBA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 w:rsidRPr="00076D1E">
        <w:rPr>
          <w:rFonts w:asciiTheme="majorHAnsi" w:hAnsiTheme="majorHAnsi"/>
          <w:bCs/>
          <w:i/>
          <w:iCs/>
        </w:rPr>
        <w:t>People of all races want to live in clean environments with decent housing, good jobs, and high-quality schools.</w:t>
      </w:r>
    </w:p>
    <w:p w14:paraId="36F7F2C0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 w:rsidRPr="00076D1E">
        <w:rPr>
          <w:rFonts w:asciiTheme="majorHAnsi" w:hAnsiTheme="majorHAnsi"/>
          <w:b/>
          <w:bCs/>
        </w:rPr>
        <w:t>4.Take on race wedge</w:t>
      </w:r>
    </w:p>
    <w:p w14:paraId="612882D8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 w:rsidRPr="00076D1E">
        <w:rPr>
          <w:rFonts w:asciiTheme="majorHAnsi" w:hAnsiTheme="majorHAnsi"/>
          <w:bCs/>
          <w:i/>
          <w:iCs/>
        </w:rPr>
        <w:t>Having access to neighborhoods that support success shouldn’t be determined by your race.</w:t>
      </w:r>
    </w:p>
    <w:p w14:paraId="6A30832A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 w:rsidRPr="00076D1E">
        <w:rPr>
          <w:rFonts w:asciiTheme="majorHAnsi" w:hAnsiTheme="majorHAnsi"/>
          <w:b/>
          <w:bCs/>
        </w:rPr>
        <w:t>5. Reframe winners and losers</w:t>
      </w:r>
    </w:p>
    <w:p w14:paraId="6224D545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 w:rsidRPr="00076D1E">
        <w:rPr>
          <w:rFonts w:asciiTheme="majorHAnsi" w:hAnsiTheme="majorHAnsi"/>
          <w:bCs/>
          <w:i/>
          <w:iCs/>
        </w:rPr>
        <w:t xml:space="preserve">Corporations that contaminate our environments need to be held accountable. For our collective good, we need to value the quality of all of our neighborhoods above the profits for a few. </w:t>
      </w:r>
    </w:p>
    <w:p w14:paraId="3A16B14D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/>
          <w:bCs/>
        </w:rPr>
      </w:pPr>
      <w:r w:rsidRPr="00076D1E">
        <w:rPr>
          <w:rFonts w:asciiTheme="majorHAnsi" w:hAnsiTheme="majorHAnsi"/>
          <w:b/>
          <w:bCs/>
        </w:rPr>
        <w:t>6. End with heart and a solution</w:t>
      </w:r>
    </w:p>
    <w:p w14:paraId="139CACC5" w14:textId="77777777" w:rsidR="00076D1E" w:rsidRPr="00076D1E" w:rsidRDefault="00076D1E" w:rsidP="00076D1E">
      <w:pPr>
        <w:pStyle w:val="ListParagraph"/>
        <w:ind w:left="360"/>
        <w:rPr>
          <w:rFonts w:asciiTheme="majorHAnsi" w:hAnsiTheme="majorHAnsi"/>
          <w:bCs/>
        </w:rPr>
      </w:pPr>
      <w:r w:rsidRPr="00076D1E">
        <w:rPr>
          <w:rFonts w:asciiTheme="majorHAnsi" w:hAnsiTheme="majorHAnsi"/>
          <w:bCs/>
          <w:i/>
          <w:iCs/>
        </w:rPr>
        <w:t xml:space="preserve">Join me in supporting legislation that will bring accountability to corporations. They need to pay their fair share so that all of us can have healthy environments in our communities. </w:t>
      </w:r>
    </w:p>
    <w:p w14:paraId="34EDDFA5" w14:textId="77777777" w:rsidR="00076D1E" w:rsidRPr="009A25BB" w:rsidRDefault="00076D1E" w:rsidP="00BE084D">
      <w:pPr>
        <w:pStyle w:val="ListParagraph"/>
        <w:ind w:left="360"/>
        <w:rPr>
          <w:rFonts w:asciiTheme="majorHAnsi" w:hAnsiTheme="majorHAnsi"/>
        </w:rPr>
      </w:pPr>
    </w:p>
    <w:p w14:paraId="60FADABB" w14:textId="77777777" w:rsidR="00BE084D" w:rsidRPr="00BE084D" w:rsidRDefault="00BE084D" w:rsidP="009A25BB">
      <w:pPr>
        <w:rPr>
          <w:rFonts w:asciiTheme="majorHAnsi" w:hAnsiTheme="majorHAnsi"/>
        </w:rPr>
      </w:pPr>
    </w:p>
    <w:sectPr w:rsidR="00BE084D" w:rsidRPr="00BE084D" w:rsidSect="00554060">
      <w:headerReference w:type="default" r:id="rId9"/>
      <w:footerReference w:type="default" r:id="rId10"/>
      <w:pgSz w:w="12240" w:h="15840"/>
      <w:pgMar w:top="936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83F93" w14:textId="77777777" w:rsidR="00207D4E" w:rsidRDefault="00207D4E" w:rsidP="00554060">
      <w:r>
        <w:separator/>
      </w:r>
    </w:p>
  </w:endnote>
  <w:endnote w:type="continuationSeparator" w:id="0">
    <w:p w14:paraId="2C177CAF" w14:textId="77777777" w:rsidR="00207D4E" w:rsidRDefault="00207D4E" w:rsidP="0055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Light">
    <w:altName w:val="Malgun Gothic"/>
    <w:charset w:val="00"/>
    <w:family w:val="auto"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1C91F" w14:textId="692908ED" w:rsidR="00FF220F" w:rsidRDefault="00FF220F">
    <w:pPr>
      <w:pStyle w:val="Footer"/>
    </w:pPr>
    <w:r>
      <w:rPr>
        <w:noProof/>
      </w:rPr>
      <mc:AlternateContent>
        <mc:Choice Requires="wps">
          <w:drawing>
            <wp:inline distT="0" distB="0" distL="0" distR="0" wp14:anchorId="6648651B" wp14:editId="0D0C6DA5">
              <wp:extent cx="3714601" cy="923896"/>
              <wp:effectExtent l="0" t="0" r="0" b="0"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714601" cy="9238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FB31" w14:textId="77777777" w:rsidR="00FF220F" w:rsidRDefault="00FF220F" w:rsidP="00554060">
                          <w:pPr>
                            <w:pStyle w:val="NormalWeb"/>
                            <w:spacing w:before="60" w:beforeAutospacing="0" w:after="0" w:afterAutospacing="0" w:line="180" w:lineRule="auto"/>
                            <w:textAlignment w:val="baseline"/>
                          </w:pPr>
                          <w:r>
                            <w:rPr>
                              <w:rFonts w:ascii="Trebuchet MS" w:eastAsia="MS PGothic" w:hAnsi="Trebuchet MS" w:cs="MS PGothic"/>
                              <w:b/>
                              <w:bCs/>
                              <w:color w:val="6C7472"/>
                              <w:kern w:val="24"/>
                              <w:sz w:val="28"/>
                              <w:szCs w:val="28"/>
                            </w:rPr>
                            <w:t xml:space="preserve">LOCAL AND REGIONAL GOVERNMENT </w:t>
                          </w:r>
                        </w:p>
                        <w:p w14:paraId="41E68727" w14:textId="77777777" w:rsidR="00FF220F" w:rsidRDefault="00FF220F" w:rsidP="00554060">
                          <w:pPr>
                            <w:pStyle w:val="NormalWeb"/>
                            <w:spacing w:before="60" w:beforeAutospacing="0" w:after="0" w:afterAutospacing="0" w:line="180" w:lineRule="auto"/>
                            <w:textAlignment w:val="baseline"/>
                          </w:pPr>
                          <w:r>
                            <w:rPr>
                              <w:rFonts w:ascii="Trebuchet MS" w:eastAsia="ヒラギノ角ゴ Pro W3" w:hAnsi="Trebuchet MS" w:cs="ヒラギノ角ゴ Pro W3"/>
                              <w:b/>
                              <w:bCs/>
                              <w:color w:val="000000"/>
                              <w:kern w:val="24"/>
                              <w:sz w:val="42"/>
                              <w:szCs w:val="42"/>
                            </w:rPr>
                            <w:t xml:space="preserve">ALLIANCE ON  </w:t>
                          </w:r>
                        </w:p>
                        <w:p w14:paraId="43DBC2C7" w14:textId="77777777" w:rsidR="00FF220F" w:rsidRDefault="00FF220F" w:rsidP="00554060">
                          <w:pPr>
                            <w:pStyle w:val="NormalWeb"/>
                            <w:spacing w:before="60" w:beforeAutospacing="0" w:after="240" w:afterAutospacing="0" w:line="180" w:lineRule="auto"/>
                            <w:textAlignment w:val="baseline"/>
                          </w:pPr>
                          <w:r>
                            <w:rPr>
                              <w:rFonts w:ascii="Trebuchet MS" w:eastAsia="ヒラギノ角ゴ Pro W3" w:hAnsi="Trebuchet MS" w:cs="ヒラギノ角ゴ Pro W3"/>
                              <w:b/>
                              <w:bCs/>
                              <w:color w:val="7A8857"/>
                              <w:kern w:val="24"/>
                              <w:sz w:val="50"/>
                              <w:szCs w:val="50"/>
                            </w:rPr>
                            <w:t>RACE &amp; EQUITY</w:t>
                          </w:r>
                        </w:p>
                        <w:p w14:paraId="60CC1D70" w14:textId="77777777" w:rsidR="00FF220F" w:rsidRDefault="00FF220F" w:rsidP="00554060">
                          <w:pPr>
                            <w:pStyle w:val="NormalWeb"/>
                            <w:spacing w:before="0" w:beforeAutospacing="0" w:after="180" w:afterAutospacing="0" w:line="288" w:lineRule="auto"/>
                            <w:textAlignment w:val="baseline"/>
                          </w:pPr>
                          <w:r>
                            <w:rPr>
                              <w:rFonts w:ascii="Helvetica Light" w:eastAsia="ヒラギノ角ゴ Pro W3" w:hAnsi="Helvetica Light" w:cs="ヒラギノ角ゴ Pro W3"/>
                              <w:color w:val="000000"/>
                              <w:kern w:val="24"/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inline>
          </w:drawing>
        </mc:Choice>
        <mc:Fallback>
          <w:pict>
            <v:rect w14:anchorId="6648651B" id="Rectangle 6" o:spid="_x0000_s1026" style="width:292.5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" stroked="f">
              <v:textbox>
                <w:txbxContent>
                  <w:p w14:paraId="68B9FB31" w14:textId="77777777" w:rsidR="00FF220F" w:rsidRDefault="00FF220F" w:rsidP="00554060">
                    <w:pPr>
                      <w:pStyle w:val="NormalWeb"/>
                      <w:spacing w:before="60" w:beforeAutospacing="0" w:after="0" w:afterAutospacing="0" w:line="180" w:lineRule="auto"/>
                      <w:textAlignment w:val="baseline"/>
                    </w:pPr>
                    <w:r>
                      <w:rPr>
                        <w:rFonts w:ascii="Trebuchet MS" w:eastAsia="MS PGothic" w:hAnsi="Trebuchet MS" w:cs="MS PGothic"/>
                        <w:b/>
                        <w:bCs/>
                        <w:color w:val="6C7472"/>
                        <w:kern w:val="24"/>
                        <w:sz w:val="28"/>
                        <w:szCs w:val="28"/>
                      </w:rPr>
                      <w:t xml:space="preserve">LOCAL AND REGIONAL GOVERNMENT </w:t>
                    </w:r>
                  </w:p>
                  <w:p w14:paraId="41E68727" w14:textId="77777777" w:rsidR="00FF220F" w:rsidRDefault="00FF220F" w:rsidP="00554060">
                    <w:pPr>
                      <w:pStyle w:val="NormalWeb"/>
                      <w:spacing w:before="60" w:beforeAutospacing="0" w:after="0" w:afterAutospacing="0" w:line="180" w:lineRule="auto"/>
                      <w:textAlignment w:val="baseline"/>
                    </w:pPr>
                    <w:r>
                      <w:rPr>
                        <w:rFonts w:ascii="Trebuchet MS" w:eastAsia="ヒラギノ角ゴ Pro W3" w:hAnsi="Trebuchet MS" w:cs="ヒラギノ角ゴ Pro W3"/>
                        <w:b/>
                        <w:bCs/>
                        <w:color w:val="000000"/>
                        <w:kern w:val="24"/>
                        <w:sz w:val="42"/>
                        <w:szCs w:val="42"/>
                      </w:rPr>
                      <w:t xml:space="preserve">ALLIANCE ON  </w:t>
                    </w:r>
                  </w:p>
                  <w:p w14:paraId="43DBC2C7" w14:textId="77777777" w:rsidR="00FF220F" w:rsidRDefault="00FF220F" w:rsidP="00554060">
                    <w:pPr>
                      <w:pStyle w:val="NormalWeb"/>
                      <w:spacing w:before="60" w:beforeAutospacing="0" w:after="240" w:afterAutospacing="0" w:line="180" w:lineRule="auto"/>
                      <w:textAlignment w:val="baseline"/>
                    </w:pPr>
                    <w:r>
                      <w:rPr>
                        <w:rFonts w:ascii="Trebuchet MS" w:eastAsia="ヒラギノ角ゴ Pro W3" w:hAnsi="Trebuchet MS" w:cs="ヒラギノ角ゴ Pro W3"/>
                        <w:b/>
                        <w:bCs/>
                        <w:color w:val="7A8857"/>
                        <w:kern w:val="24"/>
                        <w:sz w:val="50"/>
                        <w:szCs w:val="50"/>
                      </w:rPr>
                      <w:t>RACE &amp; EQUITY</w:t>
                    </w:r>
                  </w:p>
                  <w:p w14:paraId="60CC1D70" w14:textId="77777777" w:rsidR="00FF220F" w:rsidRDefault="00FF220F" w:rsidP="00554060">
                    <w:pPr>
                      <w:pStyle w:val="NormalWeb"/>
                      <w:spacing w:before="0" w:beforeAutospacing="0" w:after="180" w:afterAutospacing="0" w:line="288" w:lineRule="auto"/>
                      <w:textAlignment w:val="baseline"/>
                    </w:pPr>
                    <w:r>
                      <w:rPr>
                        <w:rFonts w:ascii="Helvetica Light" w:eastAsia="ヒラギノ角ゴ Pro W3" w:hAnsi="Helvetica Light" w:cs="ヒラギノ角ゴ Pro W3"/>
                        <w:color w:val="000000"/>
                        <w:kern w:val="24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  <w10:anchorlock/>
            </v:rect>
          </w:pict>
        </mc:Fallback>
      </mc:AlternateContent>
    </w:r>
    <w:r w:rsidRPr="00554060">
      <w:rPr>
        <w:noProof/>
      </w:rPr>
      <w:drawing>
        <wp:inline distT="0" distB="0" distL="0" distR="0" wp14:anchorId="2521E956" wp14:editId="21014FA7">
          <wp:extent cx="1247775" cy="962025"/>
          <wp:effectExtent l="0" t="0" r="0" b="3175"/>
          <wp:docPr id="1034" name="Picture 11" descr="CSI stacked logo _small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1" descr="CSI stacked logo _small[1]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77329" w14:textId="77777777" w:rsidR="00207D4E" w:rsidRDefault="00207D4E" w:rsidP="00554060">
      <w:r>
        <w:separator/>
      </w:r>
    </w:p>
  </w:footnote>
  <w:footnote w:type="continuationSeparator" w:id="0">
    <w:p w14:paraId="39AB0A50" w14:textId="77777777" w:rsidR="00207D4E" w:rsidRDefault="00207D4E" w:rsidP="00554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48329" w14:textId="7E6FDAD9" w:rsidR="00FF220F" w:rsidRDefault="00FF220F">
    <w:pPr>
      <w:pStyle w:val="Header"/>
    </w:pPr>
    <w:r>
      <w:rPr>
        <w:rFonts w:ascii="Helvetica" w:hAnsi="Helvetica" w:cs="Helvetica"/>
        <w:noProof/>
      </w:rPr>
      <w:drawing>
        <wp:inline distT="0" distB="0" distL="0" distR="0" wp14:anchorId="242BC041" wp14:editId="322976D7">
          <wp:extent cx="5486400" cy="1029335"/>
          <wp:effectExtent l="0" t="0" r="0" b="12065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4B7AD7"/>
    <w:multiLevelType w:val="hybridMultilevel"/>
    <w:tmpl w:val="B4747E0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E0059"/>
    <w:multiLevelType w:val="hybridMultilevel"/>
    <w:tmpl w:val="0854EBB2"/>
    <w:lvl w:ilvl="0" w:tplc="2C422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C53CE"/>
    <w:multiLevelType w:val="multilevel"/>
    <w:tmpl w:val="91749D3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5E07FCB"/>
    <w:multiLevelType w:val="hybridMultilevel"/>
    <w:tmpl w:val="B08EB216"/>
    <w:lvl w:ilvl="0" w:tplc="7F0EC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ED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AD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25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C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A9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C4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F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04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AA4727"/>
    <w:multiLevelType w:val="hybridMultilevel"/>
    <w:tmpl w:val="B7605A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E0D4AC5"/>
    <w:multiLevelType w:val="hybridMultilevel"/>
    <w:tmpl w:val="480683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8B7236"/>
    <w:multiLevelType w:val="hybridMultilevel"/>
    <w:tmpl w:val="C4AA4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20F06"/>
    <w:multiLevelType w:val="hybridMultilevel"/>
    <w:tmpl w:val="09DA3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C0B70"/>
    <w:multiLevelType w:val="hybridMultilevel"/>
    <w:tmpl w:val="E5B2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ED9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AADD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253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A4C1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CA9F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4C42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28FB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A04F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A7173A"/>
    <w:multiLevelType w:val="hybridMultilevel"/>
    <w:tmpl w:val="8D0C7500"/>
    <w:lvl w:ilvl="0" w:tplc="2C422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6F10C1"/>
    <w:multiLevelType w:val="hybridMultilevel"/>
    <w:tmpl w:val="C4C6938E"/>
    <w:lvl w:ilvl="0" w:tplc="31C010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A768F0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C7C9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60C9C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9EC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500B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07CFF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E22E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6741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10"/>
  </w:num>
  <w:num w:numId="8">
    <w:abstractNumId w:val="0"/>
  </w:num>
  <w:num w:numId="9">
    <w:abstractNumId w:val="1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M3NjSwMLAwMrOwsDRV0lEKTi0uzszPAykwrAUAZ3wVoywAAAA="/>
  </w:docVars>
  <w:rsids>
    <w:rsidRoot w:val="009A25BB"/>
    <w:rsid w:val="000242CF"/>
    <w:rsid w:val="00076D1E"/>
    <w:rsid w:val="000804C4"/>
    <w:rsid w:val="001D5D20"/>
    <w:rsid w:val="00207D4E"/>
    <w:rsid w:val="002E5918"/>
    <w:rsid w:val="00320D59"/>
    <w:rsid w:val="003B3AA2"/>
    <w:rsid w:val="0052741D"/>
    <w:rsid w:val="00554060"/>
    <w:rsid w:val="005E6654"/>
    <w:rsid w:val="0060601F"/>
    <w:rsid w:val="00667A41"/>
    <w:rsid w:val="007015FD"/>
    <w:rsid w:val="00775E87"/>
    <w:rsid w:val="00852B79"/>
    <w:rsid w:val="009000F2"/>
    <w:rsid w:val="009462AB"/>
    <w:rsid w:val="00946B5F"/>
    <w:rsid w:val="009A25BB"/>
    <w:rsid w:val="00A12D84"/>
    <w:rsid w:val="00A20A6F"/>
    <w:rsid w:val="00A364BF"/>
    <w:rsid w:val="00B6019A"/>
    <w:rsid w:val="00BE084D"/>
    <w:rsid w:val="00C66410"/>
    <w:rsid w:val="00C869DC"/>
    <w:rsid w:val="00CB4812"/>
    <w:rsid w:val="00E30D40"/>
    <w:rsid w:val="00E90140"/>
    <w:rsid w:val="00ED3E51"/>
    <w:rsid w:val="00EF51E4"/>
    <w:rsid w:val="00F43ACF"/>
    <w:rsid w:val="00F578BF"/>
    <w:rsid w:val="00F6753B"/>
    <w:rsid w:val="00FF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FA4B6FE"/>
  <w14:defaultImageDpi w14:val="330"/>
  <w15:docId w15:val="{B0788A02-88BB-4B3D-A589-C564B641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5BB"/>
    <w:pPr>
      <w:ind w:left="720"/>
      <w:contextualSpacing/>
    </w:pPr>
  </w:style>
  <w:style w:type="table" w:styleId="TableGrid">
    <w:name w:val="Table Grid"/>
    <w:basedOn w:val="TableNormal"/>
    <w:uiPriority w:val="59"/>
    <w:rsid w:val="009A2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A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4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406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4060"/>
  </w:style>
  <w:style w:type="paragraph" w:styleId="Footer">
    <w:name w:val="footer"/>
    <w:basedOn w:val="Normal"/>
    <w:link w:val="FooterChar"/>
    <w:uiPriority w:val="99"/>
    <w:unhideWhenUsed/>
    <w:rsid w:val="0055406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4060"/>
  </w:style>
  <w:style w:type="paragraph" w:styleId="NormalWeb">
    <w:name w:val="Normal (Web)"/>
    <w:basedOn w:val="Normal"/>
    <w:uiPriority w:val="99"/>
    <w:semiHidden/>
    <w:unhideWhenUsed/>
    <w:rsid w:val="0055406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Normal1">
    <w:name w:val="Normal1"/>
    <w:rsid w:val="009462AB"/>
    <w:rPr>
      <w:rFonts w:ascii="Cambria" w:eastAsia="Cambria" w:hAnsi="Cambria" w:cs="Cambria"/>
      <w:color w:val="000000"/>
    </w:rPr>
  </w:style>
  <w:style w:type="character" w:styleId="Hyperlink">
    <w:name w:val="Hyperlink"/>
    <w:basedOn w:val="DefaultParagraphFont"/>
    <w:uiPriority w:val="99"/>
    <w:unhideWhenUsed/>
    <w:rsid w:val="009462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3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3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4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8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26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7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liaburke@usd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36DF6FE-949F-4B45-9ECD-64A3D8A7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nelson</dc:creator>
  <cp:keywords/>
  <dc:description/>
  <cp:lastModifiedBy>Celia Burke</cp:lastModifiedBy>
  <cp:revision>3</cp:revision>
  <dcterms:created xsi:type="dcterms:W3CDTF">2020-06-15T21:45:00Z</dcterms:created>
  <dcterms:modified xsi:type="dcterms:W3CDTF">2020-06-15T21:45:00Z</dcterms:modified>
</cp:coreProperties>
</file>